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420" w:rsidRPr="00310C21" w:rsidRDefault="00FE4294" w:rsidP="00FE4294">
      <w:pPr>
        <w:pStyle w:val="20"/>
        <w:shd w:val="clear" w:color="auto" w:fill="auto"/>
        <w:tabs>
          <w:tab w:val="left" w:pos="1220"/>
        </w:tabs>
        <w:ind w:left="820" w:right="160" w:firstLine="0"/>
        <w:jc w:val="center"/>
        <w:rPr>
          <w:sz w:val="22"/>
          <w:lang w:val="en-US"/>
        </w:rPr>
      </w:pPr>
      <w:proofErr w:type="spellStart"/>
      <w:r w:rsidRPr="00310C21">
        <w:rPr>
          <w:b/>
          <w:bCs/>
          <w:sz w:val="22"/>
          <w:szCs w:val="28"/>
        </w:rPr>
        <w:t>Technical</w:t>
      </w:r>
      <w:proofErr w:type="spellEnd"/>
      <w:r w:rsidRPr="00310C21">
        <w:rPr>
          <w:b/>
          <w:bCs/>
          <w:sz w:val="22"/>
          <w:szCs w:val="28"/>
        </w:rPr>
        <w:t xml:space="preserve"> </w:t>
      </w:r>
      <w:proofErr w:type="spellStart"/>
      <w:r w:rsidRPr="00310C21">
        <w:rPr>
          <w:b/>
          <w:bCs/>
          <w:sz w:val="22"/>
          <w:szCs w:val="28"/>
        </w:rPr>
        <w:t>requirements</w:t>
      </w:r>
      <w:proofErr w:type="spellEnd"/>
      <w:r w:rsidRPr="00310C21">
        <w:rPr>
          <w:b/>
          <w:bCs/>
          <w:sz w:val="22"/>
          <w:szCs w:val="28"/>
        </w:rPr>
        <w:t xml:space="preserve"> </w:t>
      </w:r>
      <w:r w:rsidRPr="00310C21">
        <w:rPr>
          <w:b/>
          <w:bCs/>
          <w:sz w:val="22"/>
          <w:szCs w:val="28"/>
          <w:lang w:val="en-US"/>
        </w:rPr>
        <w:t>PE</w:t>
      </w:r>
    </w:p>
    <w:p w:rsidR="006A1420" w:rsidRPr="00310C21" w:rsidRDefault="006A1420" w:rsidP="008F454E">
      <w:pPr>
        <w:pStyle w:val="20"/>
        <w:shd w:val="clear" w:color="auto" w:fill="auto"/>
        <w:tabs>
          <w:tab w:val="left" w:pos="1220"/>
        </w:tabs>
        <w:ind w:right="160"/>
        <w:jc w:val="center"/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3778"/>
        <w:gridCol w:w="2961"/>
        <w:gridCol w:w="2941"/>
        <w:gridCol w:w="2741"/>
      </w:tblGrid>
      <w:tr w:rsidR="00882507" w:rsidRPr="00310C21" w:rsidTr="00FE4294">
        <w:tc>
          <w:tcPr>
            <w:tcW w:w="2328" w:type="dxa"/>
          </w:tcPr>
          <w:p w:rsidR="00882507" w:rsidRPr="00310C21" w:rsidRDefault="00FE4294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  <w:sz w:val="22"/>
                <w:lang w:val="en-US"/>
              </w:rPr>
            </w:pPr>
            <w:r w:rsidRPr="00310C21">
              <w:rPr>
                <w:rStyle w:val="21"/>
                <w:b/>
                <w:sz w:val="22"/>
              </w:rPr>
              <w:t xml:space="preserve">HDPE </w:t>
            </w:r>
            <w:proofErr w:type="spellStart"/>
            <w:r w:rsidRPr="00310C21">
              <w:rPr>
                <w:rStyle w:val="21"/>
                <w:b/>
                <w:sz w:val="22"/>
              </w:rPr>
              <w:t>Grades</w:t>
            </w:r>
            <w:proofErr w:type="spellEnd"/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882507" w:rsidRPr="00310C21" w:rsidRDefault="00FE4294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310C21">
              <w:rPr>
                <w:rStyle w:val="21"/>
                <w:b/>
                <w:bCs/>
                <w:sz w:val="22"/>
              </w:rPr>
              <w:t>Comonomer</w:t>
            </w:r>
            <w:proofErr w:type="spellEnd"/>
            <w:r w:rsidRPr="00310C21">
              <w:rPr>
                <w:rStyle w:val="21"/>
                <w:b/>
                <w:bCs/>
                <w:sz w:val="22"/>
              </w:rPr>
              <w:t xml:space="preserve"> </w:t>
            </w:r>
            <w:proofErr w:type="spellStart"/>
            <w:r w:rsidRPr="00310C21">
              <w:rPr>
                <w:rStyle w:val="21"/>
                <w:b/>
                <w:bCs/>
                <w:sz w:val="22"/>
              </w:rPr>
              <w:t>type</w:t>
            </w:r>
            <w:proofErr w:type="spellEnd"/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882507" w:rsidRPr="00310C21" w:rsidRDefault="00FE4294" w:rsidP="008F454E">
            <w:pPr>
              <w:pStyle w:val="20"/>
              <w:shd w:val="clear" w:color="auto" w:fill="auto"/>
              <w:spacing w:line="323" w:lineRule="exact"/>
              <w:ind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310C21">
              <w:rPr>
                <w:rStyle w:val="21"/>
                <w:b/>
                <w:bCs/>
                <w:sz w:val="22"/>
              </w:rPr>
              <w:t>Melt</w:t>
            </w:r>
            <w:proofErr w:type="spellEnd"/>
            <w:r w:rsidRPr="00310C21">
              <w:rPr>
                <w:rStyle w:val="21"/>
                <w:b/>
                <w:bCs/>
                <w:sz w:val="22"/>
              </w:rPr>
              <w:t xml:space="preserve"> </w:t>
            </w:r>
            <w:proofErr w:type="spellStart"/>
            <w:r w:rsidRPr="00310C21">
              <w:rPr>
                <w:rStyle w:val="21"/>
                <w:b/>
                <w:bCs/>
                <w:sz w:val="22"/>
              </w:rPr>
              <w:t>flow</w:t>
            </w:r>
            <w:proofErr w:type="spellEnd"/>
            <w:r w:rsidRPr="00310C21">
              <w:rPr>
                <w:rStyle w:val="21"/>
                <w:b/>
                <w:bCs/>
                <w:sz w:val="22"/>
              </w:rPr>
              <w:t xml:space="preserve"> </w:t>
            </w:r>
            <w:proofErr w:type="spellStart"/>
            <w:r w:rsidRPr="00310C21">
              <w:rPr>
                <w:rStyle w:val="21"/>
                <w:b/>
                <w:bCs/>
                <w:sz w:val="22"/>
              </w:rPr>
              <w:t>rate</w:t>
            </w:r>
            <w:proofErr w:type="spellEnd"/>
          </w:p>
        </w:tc>
        <w:tc>
          <w:tcPr>
            <w:tcW w:w="2941" w:type="dxa"/>
          </w:tcPr>
          <w:p w:rsidR="00882507" w:rsidRPr="00310C21" w:rsidRDefault="00FE4294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310C21">
              <w:rPr>
                <w:rStyle w:val="21"/>
                <w:b/>
                <w:bCs/>
                <w:sz w:val="22"/>
              </w:rPr>
              <w:t>Density</w:t>
            </w:r>
            <w:proofErr w:type="spellEnd"/>
            <w:r w:rsidRPr="00310C21">
              <w:rPr>
                <w:rStyle w:val="21"/>
                <w:b/>
                <w:bCs/>
                <w:sz w:val="22"/>
              </w:rPr>
              <w:t xml:space="preserve">, </w:t>
            </w:r>
            <w:proofErr w:type="spellStart"/>
            <w:r w:rsidRPr="00310C21">
              <w:rPr>
                <w:rStyle w:val="21"/>
                <w:b/>
                <w:bCs/>
                <w:sz w:val="22"/>
              </w:rPr>
              <w:t>kg</w:t>
            </w:r>
            <w:proofErr w:type="spellEnd"/>
            <w:r w:rsidRPr="00310C21">
              <w:rPr>
                <w:rStyle w:val="21"/>
                <w:b/>
                <w:bCs/>
                <w:sz w:val="22"/>
              </w:rPr>
              <w:t xml:space="preserve"> / m3</w:t>
            </w:r>
          </w:p>
        </w:tc>
        <w:tc>
          <w:tcPr>
            <w:tcW w:w="2741" w:type="dxa"/>
          </w:tcPr>
          <w:p w:rsidR="00882507" w:rsidRPr="00310C21" w:rsidRDefault="00FE4294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310C21">
              <w:rPr>
                <w:rStyle w:val="21"/>
                <w:b/>
                <w:bCs/>
                <w:sz w:val="22"/>
              </w:rPr>
              <w:t>Scope</w:t>
            </w:r>
            <w:proofErr w:type="spellEnd"/>
            <w:r w:rsidRPr="00310C21">
              <w:rPr>
                <w:rStyle w:val="21"/>
                <w:b/>
                <w:bCs/>
                <w:sz w:val="22"/>
              </w:rPr>
              <w:t xml:space="preserve"> </w:t>
            </w:r>
            <w:proofErr w:type="spellStart"/>
            <w:r w:rsidRPr="00310C21">
              <w:rPr>
                <w:rStyle w:val="21"/>
                <w:b/>
                <w:bCs/>
                <w:sz w:val="22"/>
              </w:rPr>
              <w:t>and</w:t>
            </w:r>
            <w:proofErr w:type="spellEnd"/>
            <w:r w:rsidRPr="00310C21">
              <w:rPr>
                <w:rStyle w:val="21"/>
                <w:b/>
                <w:bCs/>
                <w:sz w:val="22"/>
              </w:rPr>
              <w:t xml:space="preserve"> </w:t>
            </w:r>
            <w:proofErr w:type="spellStart"/>
            <w:r w:rsidRPr="00310C21">
              <w:rPr>
                <w:rStyle w:val="21"/>
                <w:b/>
                <w:bCs/>
                <w:sz w:val="22"/>
              </w:rPr>
              <w:t>properties</w:t>
            </w:r>
            <w:proofErr w:type="spellEnd"/>
          </w:p>
        </w:tc>
      </w:tr>
      <w:tr w:rsidR="006A1420" w:rsidRPr="00310C21" w:rsidTr="006A1420">
        <w:tc>
          <w:tcPr>
            <w:tcW w:w="2328" w:type="dxa"/>
            <w:tcBorders>
              <w:right w:val="nil"/>
            </w:tcBorders>
          </w:tcPr>
          <w:p w:rsidR="00882507" w:rsidRPr="00310C21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507" w:rsidRPr="00310C21" w:rsidRDefault="00C35023" w:rsidP="00C35023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2"/>
                <w:lang w:val="en-US"/>
              </w:rPr>
            </w:pPr>
            <w:r w:rsidRPr="00310C21">
              <w:rPr>
                <w:rStyle w:val="21"/>
                <w:b/>
                <w:bCs/>
                <w:sz w:val="22"/>
                <w:lang w:val="en-US"/>
              </w:rPr>
              <w:t xml:space="preserve">                </w:t>
            </w:r>
            <w:r w:rsidRPr="00310C21">
              <w:rPr>
                <w:rStyle w:val="21"/>
                <w:b/>
                <w:bCs/>
                <w:sz w:val="22"/>
              </w:rPr>
              <w:t xml:space="preserve">HDPE </w:t>
            </w:r>
            <w:proofErr w:type="spellStart"/>
            <w:r w:rsidRPr="00310C21">
              <w:rPr>
                <w:rStyle w:val="21"/>
                <w:b/>
                <w:bCs/>
                <w:sz w:val="22"/>
              </w:rPr>
              <w:t>pipe</w:t>
            </w:r>
            <w:proofErr w:type="spellEnd"/>
            <w:r w:rsidRPr="00310C21">
              <w:rPr>
                <w:rStyle w:val="21"/>
                <w:b/>
                <w:bCs/>
                <w:sz w:val="22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507" w:rsidRPr="00310C21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</w:p>
        </w:tc>
        <w:tc>
          <w:tcPr>
            <w:tcW w:w="2941" w:type="dxa"/>
            <w:tcBorders>
              <w:left w:val="nil"/>
            </w:tcBorders>
          </w:tcPr>
          <w:p w:rsidR="00882507" w:rsidRPr="00310C21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</w:p>
        </w:tc>
        <w:tc>
          <w:tcPr>
            <w:tcW w:w="2741" w:type="dxa"/>
          </w:tcPr>
          <w:p w:rsidR="00882507" w:rsidRPr="00310C21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</w:p>
        </w:tc>
      </w:tr>
      <w:tr w:rsidR="006A1420" w:rsidRPr="00A24DB3" w:rsidTr="006A1420">
        <w:trPr>
          <w:trHeight w:val="508"/>
        </w:trPr>
        <w:tc>
          <w:tcPr>
            <w:tcW w:w="2328" w:type="dxa"/>
          </w:tcPr>
          <w:p w:rsidR="00D608FE" w:rsidRPr="00310C21" w:rsidRDefault="00D608FE" w:rsidP="006A1420">
            <w:pPr>
              <w:pStyle w:val="20"/>
              <w:shd w:val="clear" w:color="auto" w:fill="auto"/>
              <w:spacing w:line="288" w:lineRule="exact"/>
              <w:ind w:firstLine="0"/>
              <w:rPr>
                <w:sz w:val="22"/>
              </w:rPr>
            </w:pPr>
            <w:proofErr w:type="spellStart"/>
            <w:r w:rsidRPr="00310C21">
              <w:rPr>
                <w:rStyle w:val="2Georgia0"/>
                <w:sz w:val="20"/>
                <w:lang w:val="en-US"/>
              </w:rPr>
              <w:t>Inpipe</w:t>
            </w:r>
            <w:proofErr w:type="spellEnd"/>
            <w:r w:rsidR="006A1420" w:rsidRPr="00310C21">
              <w:rPr>
                <w:rStyle w:val="2Georgia0"/>
                <w:sz w:val="20"/>
                <w:lang w:val="en-US"/>
              </w:rPr>
              <w:t xml:space="preserve"> </w:t>
            </w:r>
            <w:r w:rsidRPr="00310C21">
              <w:rPr>
                <w:rStyle w:val="2Georgia0"/>
                <w:sz w:val="20"/>
              </w:rPr>
              <w:t>100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D608FE" w:rsidRPr="00310C21" w:rsidRDefault="00B91885" w:rsidP="005B1280">
            <w:pPr>
              <w:pStyle w:val="20"/>
              <w:shd w:val="clear" w:color="auto" w:fill="auto"/>
              <w:spacing w:line="288" w:lineRule="exact"/>
              <w:ind w:firstLineChars="400" w:firstLine="88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hexene-1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1280" w:rsidRPr="00310C21" w:rsidRDefault="005B1280" w:rsidP="005B1280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"/>
                <w:sz w:val="22"/>
              </w:rPr>
            </w:pPr>
          </w:p>
          <w:p w:rsidR="00D608FE" w:rsidRPr="00310C21" w:rsidRDefault="00B91885" w:rsidP="00143B5C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 xml:space="preserve">0.25-0.35 (5 </w:t>
            </w:r>
            <w:proofErr w:type="spellStart"/>
            <w:r w:rsidRPr="00310C21">
              <w:rPr>
                <w:rStyle w:val="21"/>
                <w:sz w:val="22"/>
              </w:rPr>
              <w:t>kg</w:t>
            </w:r>
            <w:proofErr w:type="spellEnd"/>
            <w:r w:rsidRPr="00310C21">
              <w:rPr>
                <w:rStyle w:val="21"/>
                <w:sz w:val="22"/>
              </w:rPr>
              <w:t xml:space="preserve"> </w:t>
            </w:r>
            <w:proofErr w:type="spellStart"/>
            <w:r w:rsidRPr="00310C21">
              <w:rPr>
                <w:rStyle w:val="21"/>
                <w:sz w:val="22"/>
              </w:rPr>
              <w:t>load</w:t>
            </w:r>
            <w:proofErr w:type="spellEnd"/>
            <w:r w:rsidRPr="00310C21">
              <w:rPr>
                <w:rStyle w:val="21"/>
                <w:sz w:val="22"/>
              </w:rPr>
              <w:t xml:space="preserve">, g / 10 </w:t>
            </w:r>
            <w:proofErr w:type="spellStart"/>
            <w:r w:rsidRPr="00310C21">
              <w:rPr>
                <w:rStyle w:val="21"/>
                <w:sz w:val="22"/>
              </w:rPr>
              <w:t>min</w:t>
            </w:r>
            <w:proofErr w:type="spellEnd"/>
            <w:r w:rsidRPr="00310C21">
              <w:rPr>
                <w:rStyle w:val="21"/>
                <w:sz w:val="22"/>
              </w:rPr>
              <w:t>)</w:t>
            </w:r>
          </w:p>
        </w:tc>
        <w:tc>
          <w:tcPr>
            <w:tcW w:w="2941" w:type="dxa"/>
            <w:vAlign w:val="center"/>
          </w:tcPr>
          <w:p w:rsidR="00D608FE" w:rsidRPr="00310C21" w:rsidRDefault="005B1280" w:rsidP="005B1280">
            <w:pPr>
              <w:pStyle w:val="20"/>
              <w:shd w:val="clear" w:color="auto" w:fill="auto"/>
              <w:spacing w:line="323" w:lineRule="exact"/>
              <w:ind w:firstLine="0"/>
              <w:jc w:val="center"/>
              <w:rPr>
                <w:sz w:val="22"/>
              </w:rPr>
            </w:pPr>
            <w:r w:rsidRPr="00310C21">
              <w:rPr>
                <w:rStyle w:val="21"/>
                <w:sz w:val="22"/>
                <w:lang w:val="en-US"/>
              </w:rPr>
              <w:t>9</w:t>
            </w:r>
            <w:r w:rsidR="00D608FE" w:rsidRPr="00310C21">
              <w:rPr>
                <w:rStyle w:val="21"/>
                <w:sz w:val="22"/>
              </w:rPr>
              <w:t>57-961</w:t>
            </w:r>
          </w:p>
        </w:tc>
        <w:tc>
          <w:tcPr>
            <w:tcW w:w="2741" w:type="dxa"/>
          </w:tcPr>
          <w:p w:rsidR="00D608FE" w:rsidRPr="00310C21" w:rsidRDefault="00B91885" w:rsidP="00D608F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  <w:r w:rsidRPr="00310C21">
              <w:rPr>
                <w:rStyle w:val="21"/>
                <w:sz w:val="22"/>
                <w:lang w:val="en-US"/>
              </w:rPr>
              <w:t>pipe extrusion, water and gas transportation</w:t>
            </w:r>
          </w:p>
        </w:tc>
      </w:tr>
      <w:tr w:rsidR="006A1420" w:rsidRPr="00310C21" w:rsidTr="006A1420">
        <w:tc>
          <w:tcPr>
            <w:tcW w:w="2328" w:type="dxa"/>
            <w:tcBorders>
              <w:right w:val="nil"/>
            </w:tcBorders>
          </w:tcPr>
          <w:p w:rsidR="005B1280" w:rsidRPr="00310C21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Pr="00310C21" w:rsidRDefault="00C35023" w:rsidP="00C35023">
            <w:pPr>
              <w:ind w:left="2429" w:hangingChars="1100" w:hanging="2429"/>
              <w:rPr>
                <w:b/>
                <w:bCs/>
                <w:sz w:val="20"/>
                <w:lang w:val="en-US"/>
              </w:rPr>
            </w:pPr>
            <w:r w:rsidRPr="00310C21">
              <w:rPr>
                <w:rStyle w:val="21"/>
                <w:rFonts w:eastAsia="Courier New"/>
                <w:b/>
                <w:bCs/>
                <w:sz w:val="22"/>
                <w:lang w:val="en-US"/>
              </w:rPr>
              <w:t xml:space="preserve">                </w:t>
            </w:r>
            <w:r w:rsidR="00990C77" w:rsidRPr="00310C21">
              <w:rPr>
                <w:rStyle w:val="21"/>
                <w:rFonts w:eastAsia="Courier New"/>
                <w:b/>
                <w:bCs/>
                <w:sz w:val="22"/>
              </w:rPr>
              <w:t xml:space="preserve">HDPE </w:t>
            </w:r>
            <w:proofErr w:type="spellStart"/>
            <w:r w:rsidR="00990C77" w:rsidRPr="00310C21">
              <w:rPr>
                <w:rStyle w:val="21"/>
                <w:rFonts w:eastAsia="Courier New"/>
                <w:b/>
                <w:bCs/>
                <w:sz w:val="22"/>
              </w:rPr>
              <w:t>Film</w:t>
            </w:r>
            <w:proofErr w:type="spellEnd"/>
            <w:r w:rsidR="00990C77" w:rsidRPr="00310C21">
              <w:rPr>
                <w:rStyle w:val="21"/>
                <w:rFonts w:eastAsia="Courier New"/>
                <w:b/>
                <w:bCs/>
                <w:sz w:val="22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Pr="00310C21" w:rsidRDefault="005B1280" w:rsidP="005B1280">
            <w:pPr>
              <w:rPr>
                <w:sz w:val="20"/>
              </w:rPr>
            </w:pPr>
          </w:p>
        </w:tc>
        <w:tc>
          <w:tcPr>
            <w:tcW w:w="2941" w:type="dxa"/>
            <w:tcBorders>
              <w:left w:val="nil"/>
              <w:bottom w:val="single" w:sz="4" w:space="0" w:color="auto"/>
            </w:tcBorders>
            <w:vAlign w:val="bottom"/>
          </w:tcPr>
          <w:p w:rsidR="005B1280" w:rsidRPr="00310C21" w:rsidRDefault="005B1280" w:rsidP="005B1280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2741" w:type="dxa"/>
          </w:tcPr>
          <w:p w:rsidR="005B1280" w:rsidRPr="00310C21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</w:p>
        </w:tc>
      </w:tr>
      <w:tr w:rsidR="006A1420" w:rsidRPr="00A24DB3" w:rsidTr="006A1420">
        <w:tc>
          <w:tcPr>
            <w:tcW w:w="2328" w:type="dxa"/>
          </w:tcPr>
          <w:p w:rsidR="005B1280" w:rsidRPr="00310C21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  <w:r w:rsidRPr="00310C21">
              <w:rPr>
                <w:rStyle w:val="21"/>
                <w:sz w:val="22"/>
                <w:lang w:val="en-US"/>
              </w:rPr>
              <w:t>J</w:t>
            </w:r>
            <w:r w:rsidRPr="00310C21">
              <w:rPr>
                <w:rStyle w:val="21"/>
                <w:sz w:val="22"/>
              </w:rPr>
              <w:t>53-08 N2000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5B1280" w:rsidRPr="00310C21" w:rsidRDefault="00B91885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8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hexene-1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1280" w:rsidRPr="00310C21" w:rsidRDefault="00B91885" w:rsidP="00B91885">
            <w:pPr>
              <w:pStyle w:val="20"/>
              <w:tabs>
                <w:tab w:val="left" w:pos="1291"/>
              </w:tabs>
              <w:ind w:firstLine="0"/>
              <w:rPr>
                <w:sz w:val="22"/>
              </w:rPr>
            </w:pPr>
            <w:r w:rsidRPr="00310C21">
              <w:rPr>
                <w:sz w:val="22"/>
                <w:lang w:val="en-US"/>
              </w:rPr>
              <w:t xml:space="preserve"> </w:t>
            </w:r>
            <w:r w:rsidRPr="00310C21">
              <w:rPr>
                <w:sz w:val="22"/>
              </w:rPr>
              <w:t>6.5-9.5</w:t>
            </w:r>
            <w:r w:rsidRPr="00310C21">
              <w:rPr>
                <w:sz w:val="22"/>
                <w:lang w:val="en-US"/>
              </w:rPr>
              <w:t xml:space="preserve"> </w:t>
            </w:r>
            <w:r w:rsidRPr="00310C21">
              <w:rPr>
                <w:sz w:val="22"/>
              </w:rPr>
              <w:t xml:space="preserve">(21.6 </w:t>
            </w:r>
            <w:proofErr w:type="spellStart"/>
            <w:r w:rsidRPr="00310C21">
              <w:rPr>
                <w:sz w:val="22"/>
              </w:rPr>
              <w:t>kg</w:t>
            </w:r>
            <w:proofErr w:type="spellEnd"/>
            <w:r w:rsidRPr="00310C21">
              <w:rPr>
                <w:sz w:val="22"/>
              </w:rPr>
              <w:t xml:space="preserve"> </w:t>
            </w:r>
            <w:proofErr w:type="spellStart"/>
            <w:r w:rsidRPr="00310C21">
              <w:rPr>
                <w:sz w:val="22"/>
              </w:rPr>
              <w:t>load</w:t>
            </w:r>
            <w:proofErr w:type="spellEnd"/>
            <w:r w:rsidRPr="00310C21">
              <w:rPr>
                <w:sz w:val="22"/>
              </w:rPr>
              <w:t xml:space="preserve">, g / 10 </w:t>
            </w:r>
            <w:proofErr w:type="spellStart"/>
            <w:r w:rsidRPr="00310C21">
              <w:rPr>
                <w:sz w:val="22"/>
              </w:rPr>
              <w:t>min</w:t>
            </w:r>
            <w:proofErr w:type="spellEnd"/>
            <w:r w:rsidRPr="00310C21">
              <w:rPr>
                <w:sz w:val="22"/>
              </w:rPr>
              <w:t>)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5B1280" w:rsidRPr="00310C21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50" w:firstLine="110"/>
              <w:rPr>
                <w:sz w:val="22"/>
                <w:lang w:val="en-US"/>
              </w:rPr>
            </w:pPr>
          </w:p>
          <w:p w:rsidR="005B1280" w:rsidRPr="00310C21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</w:rPr>
            </w:pPr>
            <w:r w:rsidRPr="00310C21">
              <w:rPr>
                <w:rFonts w:hint="eastAsia"/>
                <w:sz w:val="22"/>
              </w:rPr>
              <w:t>951-955</w:t>
            </w:r>
          </w:p>
        </w:tc>
        <w:tc>
          <w:tcPr>
            <w:tcW w:w="2741" w:type="dxa"/>
            <w:vAlign w:val="bottom"/>
          </w:tcPr>
          <w:p w:rsidR="005B1280" w:rsidRPr="00310C21" w:rsidRDefault="00B91885" w:rsidP="005B1280">
            <w:pPr>
              <w:pStyle w:val="20"/>
              <w:shd w:val="clear" w:color="auto" w:fill="auto"/>
              <w:spacing w:line="326" w:lineRule="exact"/>
              <w:ind w:firstLine="0"/>
              <w:rPr>
                <w:sz w:val="22"/>
                <w:lang w:val="en-US"/>
              </w:rPr>
            </w:pPr>
            <w:r w:rsidRPr="00310C21">
              <w:rPr>
                <w:rStyle w:val="21"/>
                <w:sz w:val="22"/>
                <w:lang w:val="en-US"/>
              </w:rPr>
              <w:t>all kinds of super thin film released at high line speed</w:t>
            </w:r>
          </w:p>
        </w:tc>
      </w:tr>
      <w:tr w:rsidR="006A1420" w:rsidRPr="00A24DB3" w:rsidTr="006A1420">
        <w:tc>
          <w:tcPr>
            <w:tcW w:w="2328" w:type="dxa"/>
            <w:tcBorders>
              <w:right w:val="nil"/>
            </w:tcBorders>
          </w:tcPr>
          <w:p w:rsidR="005B1280" w:rsidRPr="00310C21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1280" w:rsidRPr="00310C21" w:rsidRDefault="00C35023" w:rsidP="00C35023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b/>
                <w:bCs/>
                <w:sz w:val="22"/>
                <w:lang w:val="en-US"/>
              </w:rPr>
            </w:pPr>
            <w:r w:rsidRPr="00310C21">
              <w:rPr>
                <w:rStyle w:val="21"/>
                <w:b/>
                <w:bCs/>
                <w:sz w:val="22"/>
                <w:lang w:val="en-US"/>
              </w:rPr>
              <w:t xml:space="preserve"> </w:t>
            </w:r>
            <w:r w:rsidR="00990C77" w:rsidRPr="00310C21">
              <w:rPr>
                <w:rStyle w:val="21"/>
                <w:b/>
                <w:bCs/>
                <w:sz w:val="22"/>
                <w:lang w:val="en-US"/>
              </w:rPr>
              <w:t>HDPE</w:t>
            </w:r>
            <w:r w:rsidRPr="00310C21">
              <w:rPr>
                <w:rStyle w:val="21"/>
                <w:b/>
                <w:bCs/>
                <w:sz w:val="22"/>
                <w:lang w:val="en-US"/>
              </w:rPr>
              <w:t xml:space="preserve"> </w:t>
            </w:r>
            <w:r w:rsidR="00990C77" w:rsidRPr="00310C21">
              <w:rPr>
                <w:rStyle w:val="21"/>
                <w:b/>
                <w:bCs/>
                <w:sz w:val="22"/>
                <w:lang w:val="en-US"/>
              </w:rPr>
              <w:t xml:space="preserve"> blow molding and extrusion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Pr="00310C21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Pr="00310C21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</w:p>
        </w:tc>
        <w:tc>
          <w:tcPr>
            <w:tcW w:w="2741" w:type="dxa"/>
            <w:tcBorders>
              <w:left w:val="nil"/>
            </w:tcBorders>
          </w:tcPr>
          <w:p w:rsidR="005B1280" w:rsidRPr="00310C21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</w:p>
        </w:tc>
      </w:tr>
      <w:tr w:rsidR="005B1280" w:rsidRPr="00A24DB3" w:rsidTr="006A1420">
        <w:tc>
          <w:tcPr>
            <w:tcW w:w="2328" w:type="dxa"/>
          </w:tcPr>
          <w:p w:rsidR="005B1280" w:rsidRPr="00310C21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В50-35Н-111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5B1280" w:rsidRPr="00310C21" w:rsidRDefault="00B91885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8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hexene-1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</w:p>
          <w:p w:rsidR="00990C77" w:rsidRPr="00310C21" w:rsidRDefault="00990C77" w:rsidP="00990C77">
            <w:pPr>
              <w:pStyle w:val="20"/>
              <w:tabs>
                <w:tab w:val="left" w:pos="1291"/>
              </w:tabs>
              <w:ind w:firstLineChars="400" w:firstLine="880"/>
              <w:rPr>
                <w:sz w:val="22"/>
                <w:lang w:val="en-US"/>
              </w:rPr>
            </w:pPr>
            <w:r w:rsidRPr="00310C21">
              <w:rPr>
                <w:sz w:val="22"/>
                <w:lang w:val="en-US"/>
              </w:rPr>
              <w:t>0.3-0.4</w:t>
            </w:r>
          </w:p>
          <w:p w:rsidR="005B1280" w:rsidRPr="00310C21" w:rsidRDefault="00990C77" w:rsidP="00990C7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  <w:r w:rsidRPr="00310C21">
              <w:rPr>
                <w:sz w:val="22"/>
                <w:lang w:val="en-US"/>
              </w:rPr>
              <w:t>(2.16 kg of loading, g / 10 min)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</w:p>
          <w:p w:rsidR="005B128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</w:rPr>
            </w:pPr>
            <w:r w:rsidRPr="00310C21">
              <w:rPr>
                <w:rFonts w:hint="eastAsia"/>
                <w:sz w:val="22"/>
              </w:rPr>
              <w:t>948-952</w:t>
            </w:r>
          </w:p>
        </w:tc>
        <w:tc>
          <w:tcPr>
            <w:tcW w:w="2741" w:type="dxa"/>
          </w:tcPr>
          <w:p w:rsidR="005B1280" w:rsidRPr="00310C21" w:rsidRDefault="00990C77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  <w:r w:rsidRPr="00310C21">
              <w:rPr>
                <w:rStyle w:val="21"/>
                <w:sz w:val="22"/>
                <w:lang w:val="en-US"/>
              </w:rPr>
              <w:t>packaging products for household chemicals, containers for drugs and cosmetics</w:t>
            </w:r>
          </w:p>
        </w:tc>
      </w:tr>
      <w:tr w:rsidR="005B1280" w:rsidRPr="00A24DB3" w:rsidTr="006A1420">
        <w:tc>
          <w:tcPr>
            <w:tcW w:w="2328" w:type="dxa"/>
          </w:tcPr>
          <w:p w:rsidR="005B1280" w:rsidRPr="00310C21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НР50-25-155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5B1280" w:rsidRPr="00310C21" w:rsidRDefault="00B91885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8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hexene-1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990C77" w:rsidRPr="00310C21" w:rsidRDefault="00990C77" w:rsidP="00990C77">
            <w:pPr>
              <w:pStyle w:val="20"/>
              <w:tabs>
                <w:tab w:val="left" w:pos="1291"/>
              </w:tabs>
              <w:ind w:firstLineChars="300" w:firstLine="660"/>
              <w:rPr>
                <w:sz w:val="22"/>
              </w:rPr>
            </w:pPr>
            <w:r w:rsidRPr="00310C21">
              <w:rPr>
                <w:sz w:val="22"/>
              </w:rPr>
              <w:t>0.18-0.26</w:t>
            </w:r>
          </w:p>
          <w:p w:rsidR="005B1280" w:rsidRPr="00310C21" w:rsidRDefault="00990C77" w:rsidP="00990C7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  <w:r w:rsidRPr="00310C21">
              <w:rPr>
                <w:sz w:val="22"/>
              </w:rPr>
              <w:t xml:space="preserve">(2.16 </w:t>
            </w:r>
            <w:proofErr w:type="spellStart"/>
            <w:r w:rsidRPr="00310C21">
              <w:rPr>
                <w:sz w:val="22"/>
              </w:rPr>
              <w:t>kg</w:t>
            </w:r>
            <w:proofErr w:type="spellEnd"/>
            <w:r w:rsidRPr="00310C21">
              <w:rPr>
                <w:sz w:val="22"/>
              </w:rPr>
              <w:t xml:space="preserve"> </w:t>
            </w:r>
            <w:proofErr w:type="spellStart"/>
            <w:r w:rsidRPr="00310C21">
              <w:rPr>
                <w:sz w:val="22"/>
              </w:rPr>
              <w:t>load</w:t>
            </w:r>
            <w:proofErr w:type="spellEnd"/>
            <w:r w:rsidRPr="00310C21">
              <w:rPr>
                <w:sz w:val="22"/>
              </w:rPr>
              <w:t xml:space="preserve">, g / 10 </w:t>
            </w:r>
            <w:proofErr w:type="spellStart"/>
            <w:r w:rsidRPr="00310C21">
              <w:rPr>
                <w:sz w:val="22"/>
              </w:rPr>
              <w:t>min</w:t>
            </w:r>
            <w:proofErr w:type="spellEnd"/>
            <w:r w:rsidRPr="00310C21">
              <w:rPr>
                <w:sz w:val="22"/>
              </w:rPr>
              <w:t>)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5B128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250" w:firstLine="550"/>
              <w:rPr>
                <w:sz w:val="22"/>
                <w:lang w:val="en-US"/>
              </w:rPr>
            </w:pPr>
            <w:r w:rsidRPr="00310C21">
              <w:rPr>
                <w:sz w:val="22"/>
                <w:lang w:val="en-US"/>
              </w:rPr>
              <w:t xml:space="preserve">949-953 </w:t>
            </w:r>
          </w:p>
        </w:tc>
        <w:tc>
          <w:tcPr>
            <w:tcW w:w="2741" w:type="dxa"/>
          </w:tcPr>
          <w:p w:rsidR="005B1280" w:rsidRPr="00310C21" w:rsidRDefault="00D427E3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  <w:r w:rsidRPr="00310C21">
              <w:rPr>
                <w:rStyle w:val="21"/>
                <w:sz w:val="22"/>
                <w:lang w:val="en-US"/>
              </w:rPr>
              <w:t xml:space="preserve">shock forming, packaging up to 30 </w:t>
            </w:r>
            <w:proofErr w:type="spellStart"/>
            <w:r w:rsidRPr="00310C21">
              <w:rPr>
                <w:rStyle w:val="21"/>
                <w:sz w:val="22"/>
                <w:lang w:val="en-US"/>
              </w:rPr>
              <w:t>lt</w:t>
            </w:r>
            <w:proofErr w:type="spellEnd"/>
            <w:r w:rsidRPr="00310C21">
              <w:rPr>
                <w:rStyle w:val="21"/>
                <w:sz w:val="22"/>
                <w:lang w:val="en-US"/>
              </w:rPr>
              <w:t xml:space="preserve"> for chemicals and large household goods</w:t>
            </w:r>
          </w:p>
        </w:tc>
      </w:tr>
      <w:tr w:rsidR="006A1420" w:rsidRPr="00A24DB3" w:rsidTr="00E20013">
        <w:tc>
          <w:tcPr>
            <w:tcW w:w="2328" w:type="dxa"/>
            <w:tcBorders>
              <w:right w:val="nil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1420" w:rsidRPr="00310C21" w:rsidRDefault="00603436" w:rsidP="006A1420">
            <w:pPr>
              <w:pStyle w:val="20"/>
              <w:shd w:val="clear" w:color="auto" w:fill="auto"/>
              <w:spacing w:line="310" w:lineRule="exact"/>
              <w:ind w:firstLine="0"/>
              <w:jc w:val="center"/>
              <w:rPr>
                <w:b/>
                <w:bCs/>
                <w:sz w:val="22"/>
                <w:lang w:val="en-US"/>
              </w:rPr>
            </w:pPr>
            <w:r w:rsidRPr="00310C21">
              <w:rPr>
                <w:rStyle w:val="21"/>
                <w:b/>
                <w:bCs/>
                <w:sz w:val="22"/>
                <w:lang w:val="en-US"/>
              </w:rPr>
              <w:t>HDPE Grades for injection molding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</w:p>
        </w:tc>
        <w:tc>
          <w:tcPr>
            <w:tcW w:w="2741" w:type="dxa"/>
            <w:tcBorders>
              <w:left w:val="nil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</w:p>
        </w:tc>
      </w:tr>
      <w:tr w:rsidR="006A1420" w:rsidRPr="00A24DB3" w:rsidTr="006A1420">
        <w:tc>
          <w:tcPr>
            <w:tcW w:w="2328" w:type="dxa"/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Т60-475-119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Pr="00310C21" w:rsidRDefault="00B91885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99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hexene-1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603436" w:rsidRPr="00310C21" w:rsidRDefault="00603436" w:rsidP="00603436">
            <w:pPr>
              <w:pStyle w:val="20"/>
              <w:tabs>
                <w:tab w:val="left" w:pos="1291"/>
              </w:tabs>
              <w:ind w:firstLineChars="450" w:firstLine="990"/>
              <w:rPr>
                <w:sz w:val="22"/>
              </w:rPr>
            </w:pPr>
            <w:r w:rsidRPr="00310C21">
              <w:rPr>
                <w:sz w:val="22"/>
              </w:rPr>
              <w:t>4-5.6</w:t>
            </w:r>
          </w:p>
          <w:p w:rsidR="006A1420" w:rsidRPr="00310C21" w:rsidRDefault="00603436" w:rsidP="00603436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  <w:r w:rsidRPr="00310C21">
              <w:rPr>
                <w:sz w:val="22"/>
              </w:rPr>
              <w:t xml:space="preserve">(2.16 </w:t>
            </w:r>
            <w:proofErr w:type="spellStart"/>
            <w:r w:rsidRPr="00310C21">
              <w:rPr>
                <w:sz w:val="22"/>
              </w:rPr>
              <w:t>kg</w:t>
            </w:r>
            <w:proofErr w:type="spellEnd"/>
            <w:r w:rsidRPr="00310C21">
              <w:rPr>
                <w:sz w:val="22"/>
              </w:rPr>
              <w:t xml:space="preserve"> </w:t>
            </w:r>
            <w:proofErr w:type="spellStart"/>
            <w:r w:rsidRPr="00310C21">
              <w:rPr>
                <w:sz w:val="22"/>
              </w:rPr>
              <w:t>load</w:t>
            </w:r>
            <w:proofErr w:type="spellEnd"/>
            <w:r w:rsidRPr="00310C21">
              <w:rPr>
                <w:sz w:val="22"/>
              </w:rPr>
              <w:t xml:space="preserve">, g / 10 </w:t>
            </w:r>
            <w:proofErr w:type="spellStart"/>
            <w:r w:rsidRPr="00310C21">
              <w:rPr>
                <w:sz w:val="22"/>
              </w:rPr>
              <w:t>min</w:t>
            </w:r>
            <w:proofErr w:type="spellEnd"/>
            <w:r w:rsidRPr="00310C21">
              <w:rPr>
                <w:sz w:val="22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  <w:r w:rsidRPr="00310C21">
              <w:rPr>
                <w:sz w:val="22"/>
                <w:lang w:val="en-US"/>
              </w:rPr>
              <w:t>959-963</w:t>
            </w:r>
          </w:p>
        </w:tc>
        <w:tc>
          <w:tcPr>
            <w:tcW w:w="2741" w:type="dxa"/>
          </w:tcPr>
          <w:p w:rsidR="006A1420" w:rsidRPr="00310C21" w:rsidRDefault="00603436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  <w:r w:rsidRPr="00310C21">
              <w:rPr>
                <w:rStyle w:val="21"/>
                <w:sz w:val="22"/>
                <w:lang w:val="en-US"/>
              </w:rPr>
              <w:t>technical details of garbage containers</w:t>
            </w:r>
          </w:p>
        </w:tc>
      </w:tr>
      <w:tr w:rsidR="006A1420" w:rsidRPr="00A24DB3" w:rsidTr="006A1420">
        <w:tc>
          <w:tcPr>
            <w:tcW w:w="2328" w:type="dxa"/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  <w:sz w:val="22"/>
                <w:lang w:val="en-US"/>
              </w:rPr>
            </w:pPr>
          </w:p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Т50-500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990"/>
              <w:rPr>
                <w:rStyle w:val="21"/>
                <w:sz w:val="22"/>
                <w:lang w:val="en-US"/>
              </w:rPr>
            </w:pPr>
          </w:p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990"/>
              <w:rPr>
                <w:rStyle w:val="21"/>
                <w:sz w:val="22"/>
                <w:lang w:val="en-US"/>
              </w:rPr>
            </w:pPr>
          </w:p>
          <w:p w:rsidR="006A1420" w:rsidRPr="00310C21" w:rsidRDefault="00B91885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99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hexene-1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B375D3" w:rsidRPr="00310C21" w:rsidRDefault="00B375D3" w:rsidP="00B375D3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</w:p>
          <w:p w:rsidR="00603436" w:rsidRPr="00310C21" w:rsidRDefault="00603436" w:rsidP="00603436">
            <w:pPr>
              <w:pStyle w:val="20"/>
              <w:tabs>
                <w:tab w:val="left" w:pos="1291"/>
              </w:tabs>
              <w:ind w:firstLineChars="350" w:firstLine="770"/>
              <w:rPr>
                <w:sz w:val="22"/>
              </w:rPr>
            </w:pPr>
            <w:r w:rsidRPr="00310C21">
              <w:rPr>
                <w:sz w:val="22"/>
              </w:rPr>
              <w:t>5.4-7.6</w:t>
            </w:r>
          </w:p>
          <w:p w:rsidR="006A1420" w:rsidRPr="00310C21" w:rsidRDefault="00603436" w:rsidP="00603436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  <w:r w:rsidRPr="00310C21">
              <w:rPr>
                <w:sz w:val="22"/>
              </w:rPr>
              <w:t xml:space="preserve">(2.16 </w:t>
            </w:r>
            <w:proofErr w:type="spellStart"/>
            <w:r w:rsidRPr="00310C21">
              <w:rPr>
                <w:sz w:val="22"/>
              </w:rPr>
              <w:t>kg</w:t>
            </w:r>
            <w:proofErr w:type="spellEnd"/>
            <w:r w:rsidRPr="00310C21">
              <w:rPr>
                <w:sz w:val="22"/>
              </w:rPr>
              <w:t xml:space="preserve"> </w:t>
            </w:r>
            <w:proofErr w:type="spellStart"/>
            <w:r w:rsidRPr="00310C21">
              <w:rPr>
                <w:sz w:val="22"/>
              </w:rPr>
              <w:t>load</w:t>
            </w:r>
            <w:proofErr w:type="spellEnd"/>
            <w:r w:rsidRPr="00310C21">
              <w:rPr>
                <w:sz w:val="22"/>
              </w:rPr>
              <w:t xml:space="preserve">, g / 10 </w:t>
            </w:r>
            <w:proofErr w:type="spellStart"/>
            <w:r w:rsidRPr="00310C21">
              <w:rPr>
                <w:sz w:val="22"/>
              </w:rPr>
              <w:t>min</w:t>
            </w:r>
            <w:proofErr w:type="spellEnd"/>
            <w:r w:rsidRPr="00310C21">
              <w:rPr>
                <w:sz w:val="22"/>
              </w:rPr>
              <w:t>)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</w:p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</w:p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  <w:r w:rsidRPr="00310C21">
              <w:rPr>
                <w:sz w:val="22"/>
                <w:lang w:val="en-US"/>
              </w:rPr>
              <w:t>951-955</w:t>
            </w:r>
          </w:p>
        </w:tc>
        <w:tc>
          <w:tcPr>
            <w:tcW w:w="2741" w:type="dxa"/>
          </w:tcPr>
          <w:p w:rsidR="006A1420" w:rsidRPr="00310C21" w:rsidRDefault="00603436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  <w:r w:rsidRPr="00310C21">
              <w:rPr>
                <w:rStyle w:val="21"/>
                <w:sz w:val="22"/>
                <w:lang w:val="en-US"/>
              </w:rPr>
              <w:t xml:space="preserve">buckets, shopping cart, wheel hubs, injection molding of </w:t>
            </w:r>
            <w:proofErr w:type="gramStart"/>
            <w:r w:rsidRPr="00310C21">
              <w:rPr>
                <w:rStyle w:val="21"/>
                <w:sz w:val="22"/>
                <w:lang w:val="en-US"/>
              </w:rPr>
              <w:t>general purpose</w:t>
            </w:r>
            <w:proofErr w:type="gramEnd"/>
            <w:r w:rsidRPr="00310C21">
              <w:rPr>
                <w:rStyle w:val="21"/>
                <w:sz w:val="22"/>
                <w:lang w:val="en-US"/>
              </w:rPr>
              <w:t xml:space="preserve"> goods.</w:t>
            </w:r>
          </w:p>
        </w:tc>
      </w:tr>
      <w:tr w:rsidR="006A1420" w:rsidRPr="00310C21" w:rsidTr="006A1420">
        <w:tc>
          <w:tcPr>
            <w:tcW w:w="2328" w:type="dxa"/>
            <w:tcBorders>
              <w:right w:val="nil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436" w:rsidRPr="00310C21" w:rsidRDefault="00603436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  <w:b/>
                <w:bCs/>
                <w:sz w:val="22"/>
                <w:lang w:val="en-US"/>
              </w:rPr>
            </w:pPr>
          </w:p>
          <w:p w:rsidR="006A1420" w:rsidRPr="00310C21" w:rsidRDefault="00C35023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2"/>
              </w:rPr>
            </w:pPr>
            <w:r w:rsidRPr="00310C21">
              <w:rPr>
                <w:rStyle w:val="21"/>
                <w:b/>
                <w:bCs/>
                <w:sz w:val="22"/>
                <w:lang w:val="en-US"/>
              </w:rPr>
              <w:t xml:space="preserve">   </w:t>
            </w:r>
            <w:r w:rsidR="00603436" w:rsidRPr="00310C21">
              <w:rPr>
                <w:rStyle w:val="21"/>
                <w:b/>
                <w:bCs/>
                <w:sz w:val="22"/>
              </w:rPr>
              <w:t xml:space="preserve">HDPE </w:t>
            </w:r>
            <w:proofErr w:type="spellStart"/>
            <w:r w:rsidR="00603436" w:rsidRPr="00310C21">
              <w:rPr>
                <w:rStyle w:val="21"/>
                <w:b/>
                <w:bCs/>
                <w:sz w:val="22"/>
              </w:rPr>
              <w:t>for</w:t>
            </w:r>
            <w:proofErr w:type="spellEnd"/>
            <w:r w:rsidR="00603436" w:rsidRPr="00310C21">
              <w:rPr>
                <w:rStyle w:val="21"/>
                <w:b/>
                <w:bCs/>
                <w:sz w:val="22"/>
              </w:rPr>
              <w:t xml:space="preserve"> </w:t>
            </w:r>
            <w:proofErr w:type="spellStart"/>
            <w:r w:rsidR="00603436" w:rsidRPr="00310C21">
              <w:rPr>
                <w:rStyle w:val="21"/>
                <w:b/>
                <w:bCs/>
                <w:sz w:val="22"/>
              </w:rPr>
              <w:t>textile</w:t>
            </w:r>
            <w:proofErr w:type="spellEnd"/>
            <w:r w:rsidR="00603436" w:rsidRPr="00310C21">
              <w:rPr>
                <w:rStyle w:val="21"/>
                <w:b/>
                <w:bCs/>
                <w:sz w:val="22"/>
              </w:rPr>
              <w:t xml:space="preserve"> </w:t>
            </w:r>
            <w:proofErr w:type="spellStart"/>
            <w:r w:rsidR="00603436" w:rsidRPr="00310C21">
              <w:rPr>
                <w:rStyle w:val="21"/>
                <w:b/>
                <w:bCs/>
                <w:sz w:val="22"/>
              </w:rPr>
              <w:t>products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</w:p>
        </w:tc>
        <w:tc>
          <w:tcPr>
            <w:tcW w:w="2741" w:type="dxa"/>
            <w:tcBorders>
              <w:left w:val="nil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</w:p>
        </w:tc>
      </w:tr>
      <w:tr w:rsidR="006A1420" w:rsidRPr="00A24DB3" w:rsidTr="006A1420">
        <w:tc>
          <w:tcPr>
            <w:tcW w:w="2328" w:type="dxa"/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  <w:sz w:val="22"/>
              </w:rPr>
            </w:pPr>
          </w:p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  <w:sz w:val="22"/>
              </w:rPr>
            </w:pPr>
          </w:p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А4009М</w:t>
            </w:r>
            <w:r w:rsidRPr="00310C21">
              <w:rPr>
                <w:rStyle w:val="21"/>
                <w:sz w:val="22"/>
                <w:lang w:val="en-US"/>
              </w:rPr>
              <w:t>FN1</w:t>
            </w:r>
            <w:r w:rsidRPr="00310C21">
              <w:rPr>
                <w:rStyle w:val="21"/>
                <w:sz w:val="22"/>
              </w:rPr>
              <w:t>325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80"/>
              <w:rPr>
                <w:rStyle w:val="21"/>
                <w:sz w:val="22"/>
                <w:lang w:val="en-US"/>
              </w:rPr>
            </w:pPr>
          </w:p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80"/>
              <w:rPr>
                <w:rStyle w:val="21"/>
                <w:sz w:val="22"/>
                <w:lang w:val="en-US"/>
              </w:rPr>
            </w:pPr>
          </w:p>
          <w:p w:rsidR="006A1420" w:rsidRPr="00310C21" w:rsidRDefault="00B91885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80"/>
              <w:rPr>
                <w:sz w:val="22"/>
              </w:rPr>
            </w:pPr>
            <w:r w:rsidRPr="00310C21">
              <w:rPr>
                <w:rStyle w:val="21"/>
                <w:sz w:val="22"/>
              </w:rPr>
              <w:t>hexene-1</w:t>
            </w: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</w:p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</w:p>
          <w:p w:rsidR="00603436" w:rsidRPr="00310C21" w:rsidRDefault="00603436" w:rsidP="00603436">
            <w:pPr>
              <w:pStyle w:val="20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  <w:r w:rsidRPr="00310C21">
              <w:rPr>
                <w:sz w:val="22"/>
                <w:lang w:val="en-US"/>
              </w:rPr>
              <w:t>0.7-1.1</w:t>
            </w:r>
          </w:p>
          <w:p w:rsidR="006A1420" w:rsidRPr="00310C21" w:rsidRDefault="00603436" w:rsidP="00603436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  <w:r w:rsidRPr="00310C21">
              <w:rPr>
                <w:sz w:val="22"/>
                <w:lang w:val="en-US"/>
              </w:rPr>
              <w:t>(2.16 kg of loading, g / 10 min)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</w:p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</w:p>
          <w:p w:rsidR="006A1420" w:rsidRPr="00310C21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60"/>
              <w:rPr>
                <w:sz w:val="22"/>
                <w:lang w:val="en-US"/>
              </w:rPr>
            </w:pPr>
            <w:r w:rsidRPr="00310C21">
              <w:rPr>
                <w:sz w:val="22"/>
                <w:lang w:val="en-US"/>
              </w:rPr>
              <w:t>958-962</w:t>
            </w:r>
          </w:p>
        </w:tc>
        <w:tc>
          <w:tcPr>
            <w:tcW w:w="2741" w:type="dxa"/>
          </w:tcPr>
          <w:p w:rsidR="006A1420" w:rsidRPr="00310C21" w:rsidRDefault="00603436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2"/>
                <w:lang w:val="en-US"/>
              </w:rPr>
            </w:pPr>
            <w:r w:rsidRPr="00310C21">
              <w:rPr>
                <w:rStyle w:val="21"/>
                <w:sz w:val="22"/>
                <w:lang w:val="en-US"/>
              </w:rPr>
              <w:t>Extrusion of high-strength monofilament yarns and tapes, as well as the line of food products, injection molding</w:t>
            </w:r>
          </w:p>
        </w:tc>
      </w:tr>
    </w:tbl>
    <w:p w:rsidR="00A24DB3" w:rsidRDefault="00A24DB3" w:rsidP="00A24DB3">
      <w:pPr>
        <w:tabs>
          <w:tab w:val="left" w:pos="1220"/>
        </w:tabs>
        <w:ind w:left="820" w:right="1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4DB3" w:rsidRPr="00A24DB3" w:rsidRDefault="00A24DB3" w:rsidP="00A24DB3">
      <w:pPr>
        <w:tabs>
          <w:tab w:val="left" w:pos="1220"/>
        </w:tabs>
        <w:ind w:left="820" w:right="16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24DB3">
        <w:rPr>
          <w:rFonts w:ascii="Times New Roman" w:hAnsi="Times New Roman" w:cs="Times New Roman"/>
          <w:b/>
          <w:bCs/>
          <w:sz w:val="22"/>
          <w:szCs w:val="22"/>
        </w:rPr>
        <w:lastRenderedPageBreak/>
        <w:t>Technical</w:t>
      </w:r>
      <w:proofErr w:type="spellEnd"/>
      <w:r w:rsidRPr="00A24DB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24DB3">
        <w:rPr>
          <w:rFonts w:ascii="Times New Roman" w:hAnsi="Times New Roman" w:cs="Times New Roman"/>
          <w:b/>
          <w:bCs/>
          <w:sz w:val="22"/>
          <w:szCs w:val="22"/>
        </w:rPr>
        <w:t>requirements</w:t>
      </w:r>
      <w:proofErr w:type="spellEnd"/>
      <w:r w:rsidRPr="00A24DB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24DB3">
        <w:rPr>
          <w:rFonts w:ascii="Times New Roman" w:hAnsi="Times New Roman" w:cs="Times New Roman"/>
          <w:b/>
          <w:bCs/>
          <w:sz w:val="22"/>
          <w:szCs w:val="22"/>
          <w:lang w:val="en-US"/>
        </w:rPr>
        <w:t>PP</w:t>
      </w:r>
    </w:p>
    <w:p w:rsidR="00A24DB3" w:rsidRPr="00A24DB3" w:rsidRDefault="00A24DB3" w:rsidP="00A24DB3">
      <w:pPr>
        <w:tabs>
          <w:tab w:val="left" w:pos="1291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7"/>
        <w:gridCol w:w="3682"/>
        <w:gridCol w:w="2760"/>
        <w:gridCol w:w="2676"/>
        <w:gridCol w:w="3364"/>
      </w:tblGrid>
      <w:tr w:rsidR="00A24DB3" w:rsidRPr="00A24DB3" w:rsidTr="00C478FF">
        <w:tc>
          <w:tcPr>
            <w:tcW w:w="2267" w:type="dxa"/>
          </w:tcPr>
          <w:p w:rsidR="00A24DB3" w:rsidRPr="00A24DB3" w:rsidRDefault="00A24DB3" w:rsidP="00A24DB3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24D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PP Grades</w:t>
            </w:r>
          </w:p>
          <w:p w:rsidR="00A24DB3" w:rsidRPr="00A24DB3" w:rsidRDefault="00A24DB3" w:rsidP="00A24DB3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Comonomer</w:t>
            </w:r>
            <w:proofErr w:type="spellEnd"/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A24DB3" w:rsidRPr="00A24DB3" w:rsidRDefault="00A24DB3" w:rsidP="00A24DB3">
            <w:pPr>
              <w:spacing w:line="323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Melt flow rate (at 230 ° </w:t>
            </w:r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2.16 kg), g / 10 min</w:t>
            </w:r>
          </w:p>
        </w:tc>
        <w:tc>
          <w:tcPr>
            <w:tcW w:w="2676" w:type="dxa"/>
          </w:tcPr>
          <w:p w:rsidR="00A24DB3" w:rsidRPr="00A24DB3" w:rsidRDefault="00A24DB3" w:rsidP="00A24DB3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Density</w:t>
            </w:r>
            <w:proofErr w:type="spellEnd"/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g / cm3</w:t>
            </w:r>
          </w:p>
        </w:tc>
        <w:tc>
          <w:tcPr>
            <w:tcW w:w="3364" w:type="dxa"/>
          </w:tcPr>
          <w:p w:rsidR="00A24DB3" w:rsidRPr="00A24DB3" w:rsidRDefault="00A24DB3" w:rsidP="00A24DB3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Scope</w:t>
            </w:r>
            <w:proofErr w:type="spellEnd"/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and</w:t>
            </w:r>
            <w:proofErr w:type="spellEnd"/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properties</w:t>
            </w:r>
            <w:proofErr w:type="spellEnd"/>
          </w:p>
        </w:tc>
      </w:tr>
      <w:tr w:rsidR="00A24DB3" w:rsidRPr="00A24DB3" w:rsidTr="00C478FF">
        <w:tc>
          <w:tcPr>
            <w:tcW w:w="2267" w:type="dxa"/>
            <w:tcBorders>
              <w:righ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24DB3">
              <w:rPr>
                <w:rFonts w:ascii="Times New Roman" w:eastAsia="Georgia" w:hAnsi="Times New Roman" w:cs="Times New Roman"/>
                <w:b/>
                <w:bCs/>
                <w:sz w:val="22"/>
                <w:szCs w:val="22"/>
                <w:lang w:val="en-US"/>
              </w:rPr>
              <w:t xml:space="preserve">                        Film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lef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4" w:type="dxa"/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DB3" w:rsidRPr="00A24DB3" w:rsidTr="00C478FF">
        <w:trPr>
          <w:trHeight w:val="508"/>
        </w:trPr>
        <w:tc>
          <w:tcPr>
            <w:tcW w:w="2267" w:type="dxa"/>
          </w:tcPr>
          <w:p w:rsidR="00A24DB3" w:rsidRPr="00A24DB3" w:rsidRDefault="00A24DB3" w:rsidP="00A24DB3">
            <w:pPr>
              <w:spacing w:line="288" w:lineRule="exact"/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spacing w:line="288" w:lineRule="exact"/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spacing w:line="288" w:lineRule="exact"/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spacing w:line="288" w:lineRule="exact"/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L H3</w:t>
            </w:r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066-</w:t>
            </w:r>
            <w:proofErr w:type="gramStart"/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03.</w:t>
            </w: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O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A24DB3" w:rsidRDefault="00A24DB3" w:rsidP="00A24DB3">
            <w:pPr>
              <w:spacing w:line="288" w:lineRule="exact"/>
              <w:ind w:firstLineChars="400" w:firstLine="880"/>
              <w:rPr>
                <w:rFonts w:ascii="Times New Roman" w:eastAsia="Georgia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spacing w:line="288" w:lineRule="exact"/>
              <w:ind w:firstLineChars="400" w:firstLine="880"/>
              <w:rPr>
                <w:rFonts w:ascii="Times New Roman" w:eastAsia="Georgia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spacing w:line="288" w:lineRule="exact"/>
              <w:ind w:firstLineChars="400" w:firstLine="880"/>
              <w:rPr>
                <w:rFonts w:ascii="Times New Roman" w:eastAsia="Georgia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spacing w:line="288" w:lineRule="exact"/>
              <w:ind w:firstLineChars="400" w:firstLine="880"/>
              <w:rPr>
                <w:rFonts w:ascii="Times New Roman" w:eastAsia="Georgia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spacing w:line="288" w:lineRule="exact"/>
              <w:ind w:firstLineChars="400" w:firstLine="8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homopolymer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A24DB3" w:rsidRDefault="00A24DB3" w:rsidP="00A24DB3">
            <w:pPr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</w:t>
            </w:r>
            <w:r w:rsidRPr="00A24DB3">
              <w:rPr>
                <w:rFonts w:ascii="Times New Roman" w:hAnsi="Times New Roman" w:cs="Times New Roman"/>
                <w:sz w:val="22"/>
                <w:szCs w:val="22"/>
              </w:rPr>
              <w:t>2,9-3,9</w:t>
            </w:r>
          </w:p>
        </w:tc>
        <w:tc>
          <w:tcPr>
            <w:tcW w:w="2676" w:type="dxa"/>
            <w:vAlign w:val="center"/>
          </w:tcPr>
          <w:p w:rsidR="00A24DB3" w:rsidRPr="00A24DB3" w:rsidRDefault="00A24DB3" w:rsidP="00A24DB3">
            <w:pPr>
              <w:spacing w:line="323" w:lineRule="exact"/>
              <w:ind w:firstLineChars="250" w:firstLine="550"/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hAnsi="Times New Roman" w:cs="Times New Roman"/>
                <w:sz w:val="22"/>
                <w:szCs w:val="22"/>
              </w:rPr>
              <w:t>0,90-0,91</w:t>
            </w:r>
          </w:p>
        </w:tc>
        <w:tc>
          <w:tcPr>
            <w:tcW w:w="3364" w:type="dxa"/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production of biaxially oriented polypropylene film (BOPP), as a resin for laminating film and wrapper for snacks / bakery products, production of metallized film</w:t>
            </w:r>
          </w:p>
        </w:tc>
      </w:tr>
      <w:tr w:rsidR="00A24DB3" w:rsidRPr="00A24DB3" w:rsidTr="00C478FF">
        <w:tc>
          <w:tcPr>
            <w:tcW w:w="2267" w:type="dxa"/>
            <w:tcBorders>
              <w:righ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DB3" w:rsidRPr="00A24DB3" w:rsidRDefault="00A24DB3" w:rsidP="00A24DB3">
            <w:pPr>
              <w:spacing w:line="31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24DB3">
              <w:rPr>
                <w:rFonts w:ascii="Times New Roman" w:eastAsia="Georgia" w:hAnsi="Times New Roman" w:cs="Times New Roman"/>
                <w:b/>
                <w:bCs/>
                <w:sz w:val="22"/>
                <w:szCs w:val="22"/>
                <w:lang w:val="en-US"/>
              </w:rPr>
              <w:t xml:space="preserve">             T</w:t>
            </w:r>
            <w:proofErr w:type="spellStart"/>
            <w:r w:rsidRPr="00A24DB3">
              <w:rPr>
                <w:rFonts w:ascii="Times New Roman" w:eastAsia="Georgia" w:hAnsi="Times New Roman" w:cs="Times New Roman"/>
                <w:b/>
                <w:bCs/>
                <w:sz w:val="22"/>
                <w:szCs w:val="22"/>
              </w:rPr>
              <w:t>extile</w:t>
            </w:r>
            <w:proofErr w:type="spellEnd"/>
            <w:r w:rsidRPr="00A24DB3">
              <w:rPr>
                <w:rFonts w:ascii="Times New Roman" w:eastAsia="Georg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4DB3">
              <w:rPr>
                <w:rFonts w:ascii="Times New Roman" w:eastAsia="Georgia" w:hAnsi="Times New Roman" w:cs="Times New Roman"/>
                <w:b/>
                <w:bCs/>
                <w:sz w:val="22"/>
                <w:szCs w:val="22"/>
              </w:rPr>
              <w:t>products</w:t>
            </w:r>
            <w:proofErr w:type="spellEnd"/>
            <w:r w:rsidRPr="00A24DB3">
              <w:rPr>
                <w:rFonts w:ascii="Times New Roman" w:eastAsia="Georgia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A24DB3" w:rsidRDefault="00A24DB3" w:rsidP="00A24D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left w:val="nil"/>
              <w:bottom w:val="single" w:sz="4" w:space="0" w:color="auto"/>
            </w:tcBorders>
            <w:vAlign w:val="bottom"/>
          </w:tcPr>
          <w:p w:rsidR="00A24DB3" w:rsidRPr="00A24DB3" w:rsidRDefault="00A24DB3" w:rsidP="00A24DB3">
            <w:pPr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4" w:type="dxa"/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DB3" w:rsidRPr="00A24DB3" w:rsidTr="00C478FF">
        <w:trPr>
          <w:trHeight w:val="2427"/>
        </w:trPr>
        <w:tc>
          <w:tcPr>
            <w:tcW w:w="2267" w:type="dxa"/>
            <w:tcBorders>
              <w:bottom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L</w:t>
            </w:r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Н5072-</w:t>
            </w:r>
            <w:proofErr w:type="gramStart"/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03.</w:t>
            </w: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O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400" w:firstLine="880"/>
              <w:rPr>
                <w:rFonts w:ascii="Times New Roman" w:eastAsia="Georgia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400" w:firstLine="880"/>
              <w:rPr>
                <w:rFonts w:ascii="Times New Roman" w:eastAsia="Georgia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400" w:firstLine="8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homopolymer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350" w:firstLine="7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350" w:firstLine="7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350" w:firstLine="770"/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hAnsi="Times New Roman" w:cs="Times New Roman"/>
                <w:sz w:val="22"/>
                <w:szCs w:val="22"/>
              </w:rPr>
              <w:t>3,0-4,0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50" w:firstLine="11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300" w:firstLine="6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300" w:firstLine="660"/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hAnsi="Times New Roman" w:cs="Times New Roman"/>
                <w:sz w:val="22"/>
                <w:szCs w:val="22"/>
              </w:rPr>
              <w:t>0,90-0,91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A24DB3" w:rsidRPr="00A24DB3" w:rsidRDefault="00A24DB3" w:rsidP="00A24DB3">
            <w:pPr>
              <w:tabs>
                <w:tab w:val="left" w:pos="1145"/>
                <w:tab w:val="left" w:pos="3812"/>
              </w:tabs>
              <w:spacing w:line="323" w:lineRule="exact"/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The production of elongated tape (raffia), which is used for: the production of woven cloth, for basic, burlap;</w:t>
            </w:r>
          </w:p>
          <w:p w:rsidR="00A24DB3" w:rsidRPr="00A24DB3" w:rsidRDefault="00A24DB3" w:rsidP="00A24DB3">
            <w:pPr>
              <w:spacing w:line="326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industrial applications; production of geotextiles, tows and twine.</w:t>
            </w:r>
          </w:p>
        </w:tc>
      </w:tr>
      <w:tr w:rsidR="00A24DB3" w:rsidRPr="00A24DB3" w:rsidTr="00C478FF">
        <w:tc>
          <w:tcPr>
            <w:tcW w:w="2267" w:type="dxa"/>
            <w:tcBorders>
              <w:right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L</w:t>
            </w:r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Н5088-25</w:t>
            </w: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G</w:t>
            </w:r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.О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A24DB3" w:rsidRDefault="00A24DB3" w:rsidP="00A24DB3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homopolymer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A24DB3" w:rsidRDefault="00A24DB3" w:rsidP="00A24DB3">
            <w:pPr>
              <w:spacing w:line="254" w:lineRule="exact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hAnsi="Times New Roman" w:cs="Times New Roman"/>
                <w:sz w:val="22"/>
                <w:szCs w:val="22"/>
              </w:rPr>
              <w:t>21,0-29,0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300" w:firstLine="6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300" w:firstLine="6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300" w:firstLine="660"/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hAnsi="Times New Roman" w:cs="Times New Roman"/>
                <w:sz w:val="22"/>
                <w:szCs w:val="22"/>
              </w:rPr>
              <w:t>0,90-0,91</w:t>
            </w: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445"/>
                <w:tab w:val="left" w:pos="4109"/>
              </w:tabs>
              <w:spacing w:line="323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yarn, the fiber of which is used in the production of a covering thread for carpets.</w:t>
            </w:r>
          </w:p>
        </w:tc>
      </w:tr>
      <w:tr w:rsidR="00A24DB3" w:rsidRPr="00A24DB3" w:rsidTr="00C478FF">
        <w:tc>
          <w:tcPr>
            <w:tcW w:w="2267" w:type="dxa"/>
            <w:tcBorders>
              <w:righ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DB3" w:rsidRPr="00A24DB3" w:rsidRDefault="00A24DB3" w:rsidP="00A24DB3">
            <w:pPr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24DB3">
              <w:rPr>
                <w:rFonts w:ascii="Times New Roman" w:eastAsia="Georgia" w:hAnsi="Times New Roman" w:cs="Times New Roman"/>
                <w:b/>
                <w:bCs/>
                <w:sz w:val="22"/>
                <w:szCs w:val="22"/>
              </w:rPr>
              <w:t>Extrusion</w:t>
            </w:r>
            <w:proofErr w:type="spellEnd"/>
            <w:r w:rsidRPr="00A24DB3">
              <w:rPr>
                <w:rFonts w:ascii="Times New Roman" w:eastAsia="Georg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4DB3">
              <w:rPr>
                <w:rFonts w:ascii="Times New Roman" w:eastAsia="Georgia" w:hAnsi="Times New Roman" w:cs="Times New Roman"/>
                <w:b/>
                <w:bCs/>
                <w:sz w:val="22"/>
                <w:szCs w:val="22"/>
              </w:rPr>
              <w:t>Molding</w:t>
            </w:r>
            <w:proofErr w:type="spellEnd"/>
            <w:r w:rsidRPr="00A24DB3">
              <w:rPr>
                <w:rFonts w:ascii="Times New Roman" w:eastAsia="Georgia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DB3" w:rsidRPr="00A24DB3" w:rsidTr="00C478FF">
        <w:tc>
          <w:tcPr>
            <w:tcW w:w="2267" w:type="dxa"/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L H3</w:t>
            </w:r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150-</w:t>
            </w:r>
            <w:proofErr w:type="gramStart"/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02.</w:t>
            </w: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O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450" w:firstLine="99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450" w:firstLine="99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homopolymer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400" w:firstLine="8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400" w:firstLine="880"/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hAnsi="Times New Roman" w:cs="Times New Roman"/>
                <w:sz w:val="22"/>
                <w:szCs w:val="22"/>
              </w:rPr>
              <w:t>2,1-2,9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300" w:firstLine="6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300" w:firstLine="6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4DB3">
              <w:rPr>
                <w:rFonts w:ascii="Times New Roman" w:hAnsi="Times New Roman" w:cs="Times New Roman"/>
                <w:sz w:val="22"/>
                <w:szCs w:val="22"/>
              </w:rPr>
              <w:t>0,90-0,91</w:t>
            </w:r>
          </w:p>
        </w:tc>
        <w:tc>
          <w:tcPr>
            <w:tcW w:w="3364" w:type="dxa"/>
          </w:tcPr>
          <w:p w:rsidR="00A24DB3" w:rsidRPr="00A24DB3" w:rsidRDefault="00A24DB3" w:rsidP="00A24DB3">
            <w:pPr>
              <w:tabs>
                <w:tab w:val="left" w:pos="1574"/>
                <w:tab w:val="left" w:pos="4143"/>
              </w:tabs>
              <w:bidi/>
              <w:spacing w:line="328" w:lineRule="exac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thermoforming and extrusion pneumatic forming for the production of packaging products</w:t>
            </w:r>
          </w:p>
        </w:tc>
      </w:tr>
      <w:tr w:rsidR="00A24DB3" w:rsidRPr="00A24DB3" w:rsidTr="00C478FF">
        <w:tc>
          <w:tcPr>
            <w:tcW w:w="2267" w:type="dxa"/>
            <w:tcBorders>
              <w:righ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150" w:firstLine="331"/>
              <w:rPr>
                <w:rFonts w:ascii="Times New Roman" w:eastAsia="Georgia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A24DB3" w:rsidRPr="00A24DB3" w:rsidRDefault="00A24DB3" w:rsidP="00A24DB3">
            <w:pPr>
              <w:tabs>
                <w:tab w:val="left" w:pos="1291"/>
              </w:tabs>
              <w:ind w:firstLineChars="150" w:firstLine="331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24D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        Injection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DB3" w:rsidRPr="00A24DB3" w:rsidTr="00C478FF">
        <w:tc>
          <w:tcPr>
            <w:tcW w:w="2267" w:type="dxa"/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100"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L R</w:t>
            </w:r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7175-</w:t>
            </w:r>
            <w:proofErr w:type="gramStart"/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35.Р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315" w:firstLine="693"/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A24DB3">
              <w:rPr>
                <w:rFonts w:ascii="Times New Roman" w:eastAsia="Georgia" w:hAnsi="Times New Roman" w:cs="Times New Roman"/>
                <w:sz w:val="22"/>
                <w:szCs w:val="22"/>
              </w:rPr>
              <w:t>copolymer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300" w:firstLine="660"/>
              <w:rPr>
                <w:rFonts w:ascii="Times New Roman" w:hAnsi="Times New Roman" w:cs="Times New Roman"/>
                <w:sz w:val="22"/>
                <w:szCs w:val="22"/>
              </w:rPr>
            </w:pPr>
            <w:r w:rsidRPr="00A24DB3">
              <w:rPr>
                <w:rFonts w:ascii="Times New Roman" w:hAnsi="Times New Roman" w:cs="Times New Roman"/>
                <w:sz w:val="22"/>
                <w:szCs w:val="22"/>
              </w:rPr>
              <w:t>30,0-40,0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A24DB3" w:rsidRPr="00A24DB3" w:rsidRDefault="00A24DB3" w:rsidP="00A24DB3">
            <w:pPr>
              <w:tabs>
                <w:tab w:val="left" w:pos="1291"/>
              </w:tabs>
              <w:ind w:firstLineChars="300" w:firstLine="6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4DB3">
              <w:rPr>
                <w:rFonts w:ascii="Times New Roman" w:hAnsi="Times New Roman" w:cs="Times New Roman"/>
                <w:sz w:val="22"/>
                <w:szCs w:val="22"/>
              </w:rPr>
              <w:t>0,885-0,905</w:t>
            </w:r>
          </w:p>
        </w:tc>
        <w:tc>
          <w:tcPr>
            <w:tcW w:w="3364" w:type="dxa"/>
          </w:tcPr>
          <w:p w:rsidR="00A24DB3" w:rsidRPr="00A24DB3" w:rsidRDefault="00A24DB3" w:rsidP="00A24DB3">
            <w:pPr>
              <w:tabs>
                <w:tab w:val="left" w:pos="1291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4DB3">
              <w:rPr>
                <w:rFonts w:ascii="Times New Roman" w:eastAsia="Georgia" w:hAnsi="Times New Roman" w:cs="Times New Roman"/>
                <w:sz w:val="22"/>
                <w:szCs w:val="22"/>
                <w:lang w:val="en-US"/>
              </w:rPr>
              <w:t>manufacture of packaging and household utensils</w:t>
            </w:r>
          </w:p>
        </w:tc>
      </w:tr>
    </w:tbl>
    <w:p w:rsidR="00A24DB3" w:rsidRPr="00A24DB3" w:rsidRDefault="00A24DB3" w:rsidP="00A24DB3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24DB3" w:rsidRPr="00A24DB3" w:rsidRDefault="00A24DB3" w:rsidP="00A24DB3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24DB3" w:rsidRDefault="00A24DB3" w:rsidP="00A24DB3">
      <w:pPr>
        <w:pStyle w:val="30"/>
        <w:shd w:val="clear" w:color="auto" w:fill="auto"/>
        <w:spacing w:before="0" w:after="191"/>
        <w:jc w:val="center"/>
        <w:rPr>
          <w:b w:val="0"/>
          <w:sz w:val="22"/>
          <w:szCs w:val="22"/>
          <w:lang w:val="en-US"/>
        </w:rPr>
      </w:pPr>
    </w:p>
    <w:p w:rsidR="00A24DB3" w:rsidRDefault="00A24DB3" w:rsidP="00A24DB3">
      <w:pPr>
        <w:pStyle w:val="30"/>
        <w:shd w:val="clear" w:color="auto" w:fill="auto"/>
        <w:spacing w:before="0" w:after="191"/>
        <w:jc w:val="center"/>
        <w:rPr>
          <w:b w:val="0"/>
          <w:sz w:val="22"/>
          <w:szCs w:val="22"/>
          <w:lang w:val="en-US"/>
        </w:rPr>
      </w:pPr>
    </w:p>
    <w:p w:rsidR="00A24DB3" w:rsidRPr="001F5295" w:rsidRDefault="00A24DB3" w:rsidP="00A24DB3">
      <w:pPr>
        <w:pStyle w:val="30"/>
        <w:shd w:val="clear" w:color="auto" w:fill="auto"/>
        <w:spacing w:before="0" w:after="191"/>
        <w:jc w:val="center"/>
        <w:rPr>
          <w:sz w:val="20"/>
        </w:rPr>
      </w:pPr>
      <w:r w:rsidRPr="001F5295">
        <w:rPr>
          <w:sz w:val="20"/>
        </w:rPr>
        <w:lastRenderedPageBreak/>
        <w:t>Технические требования</w:t>
      </w:r>
      <w:r w:rsidRPr="001F5295">
        <w:rPr>
          <w:sz w:val="20"/>
          <w:lang w:val="en-US"/>
        </w:rPr>
        <w:t xml:space="preserve"> </w:t>
      </w:r>
      <w:r w:rsidRPr="001F5295">
        <w:rPr>
          <w:sz w:val="20"/>
        </w:rPr>
        <w:t>ПЭ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3778"/>
        <w:gridCol w:w="2961"/>
        <w:gridCol w:w="2941"/>
        <w:gridCol w:w="2741"/>
      </w:tblGrid>
      <w:tr w:rsidR="00A24DB3" w:rsidRPr="001F5295" w:rsidTr="00C478FF">
        <w:tc>
          <w:tcPr>
            <w:tcW w:w="2328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>Марка ПЭВП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 xml:space="preserve">Тип </w:t>
            </w:r>
            <w:proofErr w:type="spellStart"/>
            <w:r w:rsidRPr="001F5295">
              <w:rPr>
                <w:rStyle w:val="21"/>
                <w:b/>
                <w:bCs/>
                <w:sz w:val="20"/>
              </w:rPr>
              <w:t>сомономера</w:t>
            </w:r>
            <w:proofErr w:type="spellEnd"/>
          </w:p>
        </w:tc>
        <w:tc>
          <w:tcPr>
            <w:tcW w:w="2961" w:type="dxa"/>
            <w:tcBorders>
              <w:bottom w:val="single" w:sz="4" w:space="0" w:color="auto"/>
            </w:tcBorders>
            <w:vAlign w:val="bottom"/>
          </w:tcPr>
          <w:p w:rsidR="00A24DB3" w:rsidRPr="001F5295" w:rsidRDefault="00A24DB3" w:rsidP="00C478FF">
            <w:pPr>
              <w:pStyle w:val="20"/>
              <w:shd w:val="clear" w:color="auto" w:fill="auto"/>
              <w:spacing w:line="323" w:lineRule="exact"/>
              <w:ind w:firstLine="0"/>
              <w:rPr>
                <w:b/>
                <w:bCs/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 xml:space="preserve">Скорость текучести расплава </w:t>
            </w:r>
          </w:p>
        </w:tc>
        <w:tc>
          <w:tcPr>
            <w:tcW w:w="2941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>Плотность, кг/м</w:t>
            </w:r>
            <w:r w:rsidRPr="001F5295">
              <w:rPr>
                <w:rStyle w:val="21"/>
                <w:b/>
                <w:bCs/>
                <w:sz w:val="20"/>
                <w:vertAlign w:val="superscript"/>
              </w:rPr>
              <w:t>3</w:t>
            </w:r>
          </w:p>
        </w:tc>
        <w:tc>
          <w:tcPr>
            <w:tcW w:w="2741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>Область применения или свойства</w:t>
            </w:r>
          </w:p>
        </w:tc>
      </w:tr>
      <w:tr w:rsidR="00A24DB3" w:rsidRPr="001F5295" w:rsidTr="00C478FF">
        <w:tc>
          <w:tcPr>
            <w:tcW w:w="2328" w:type="dxa"/>
            <w:tcBorders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>Трубная марка ПЭВП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2941" w:type="dxa"/>
            <w:tcBorders>
              <w:lef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2741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</w:tr>
      <w:tr w:rsidR="00A24DB3" w:rsidRPr="001F5295" w:rsidTr="00C478FF">
        <w:trPr>
          <w:trHeight w:val="508"/>
        </w:trPr>
        <w:tc>
          <w:tcPr>
            <w:tcW w:w="2328" w:type="dxa"/>
          </w:tcPr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rPr>
                <w:sz w:val="20"/>
              </w:rPr>
            </w:pPr>
            <w:proofErr w:type="spellStart"/>
            <w:r w:rsidRPr="001F5295">
              <w:rPr>
                <w:rStyle w:val="2Georgia0"/>
                <w:rFonts w:ascii="Times New Roman" w:hAnsi="Times New Roman" w:cs="Times New Roman"/>
                <w:sz w:val="18"/>
                <w:lang w:val="en-US"/>
              </w:rPr>
              <w:t>Inpipe</w:t>
            </w:r>
            <w:proofErr w:type="spellEnd"/>
            <w:r w:rsidRPr="001F5295">
              <w:rPr>
                <w:rStyle w:val="2Georgia0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1F5295">
              <w:rPr>
                <w:rStyle w:val="2Georgia0"/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Chars="400" w:firstLine="80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гексен</w:t>
            </w:r>
            <w:r w:rsidRPr="001F5295">
              <w:rPr>
                <w:rStyle w:val="2Georgia0"/>
                <w:rFonts w:ascii="Times New Roman" w:hAnsi="Times New Roman" w:cs="Times New Roman"/>
                <w:sz w:val="18"/>
              </w:rPr>
              <w:t>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 xml:space="preserve">0,25-0,35                          </w:t>
            </w:r>
            <w:proofErr w:type="gramStart"/>
            <w:r w:rsidRPr="001F5295">
              <w:rPr>
                <w:rStyle w:val="21"/>
                <w:sz w:val="20"/>
              </w:rPr>
              <w:t xml:space="preserve">   </w:t>
            </w:r>
            <w:r w:rsidRPr="001F5295">
              <w:rPr>
                <w:rStyle w:val="21"/>
                <w:sz w:val="20"/>
                <w:lang w:val="en-US"/>
              </w:rPr>
              <w:t>(</w:t>
            </w:r>
            <w:proofErr w:type="gramEnd"/>
            <w:r w:rsidRPr="001F5295">
              <w:rPr>
                <w:rStyle w:val="21"/>
                <w:sz w:val="20"/>
              </w:rPr>
              <w:t xml:space="preserve">5 кг загрузки, г/10мин) </w:t>
            </w:r>
          </w:p>
        </w:tc>
        <w:tc>
          <w:tcPr>
            <w:tcW w:w="2941" w:type="dxa"/>
            <w:vAlign w:val="center"/>
          </w:tcPr>
          <w:p w:rsidR="00A24DB3" w:rsidRPr="001F5295" w:rsidRDefault="00A24DB3" w:rsidP="00C478FF">
            <w:pPr>
              <w:pStyle w:val="20"/>
              <w:shd w:val="clear" w:color="auto" w:fill="auto"/>
              <w:spacing w:line="323" w:lineRule="exact"/>
              <w:ind w:firstLine="0"/>
              <w:jc w:val="center"/>
              <w:rPr>
                <w:sz w:val="20"/>
              </w:rPr>
            </w:pPr>
            <w:r w:rsidRPr="001F5295">
              <w:rPr>
                <w:rStyle w:val="21"/>
                <w:sz w:val="20"/>
                <w:lang w:val="en-US"/>
              </w:rPr>
              <w:t>9</w:t>
            </w:r>
            <w:r w:rsidRPr="001F5295">
              <w:rPr>
                <w:rStyle w:val="21"/>
                <w:sz w:val="20"/>
              </w:rPr>
              <w:t>57-961</w:t>
            </w:r>
          </w:p>
        </w:tc>
        <w:tc>
          <w:tcPr>
            <w:tcW w:w="2741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экструзия труб, транспортировка воды и газа</w:t>
            </w:r>
          </w:p>
        </w:tc>
      </w:tr>
      <w:tr w:rsidR="00A24DB3" w:rsidRPr="001F5295" w:rsidTr="00C478FF">
        <w:tc>
          <w:tcPr>
            <w:tcW w:w="2328" w:type="dxa"/>
            <w:tcBorders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ind w:left="2209" w:hangingChars="1100" w:hanging="2209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F5295">
              <w:rPr>
                <w:rStyle w:val="21"/>
                <w:rFonts w:eastAsia="Courier New"/>
                <w:b/>
                <w:bCs/>
                <w:sz w:val="20"/>
              </w:rPr>
              <w:t xml:space="preserve">Пленочная </w:t>
            </w:r>
            <w:proofErr w:type="gramStart"/>
            <w:r w:rsidRPr="001F5295">
              <w:rPr>
                <w:rStyle w:val="21"/>
                <w:rFonts w:eastAsia="Courier New"/>
                <w:b/>
                <w:bCs/>
                <w:sz w:val="20"/>
              </w:rPr>
              <w:t xml:space="preserve">марка </w:t>
            </w:r>
            <w:r w:rsidRPr="001F5295">
              <w:rPr>
                <w:rStyle w:val="21"/>
                <w:rFonts w:eastAsia="Courier New"/>
                <w:b/>
                <w:bCs/>
                <w:sz w:val="20"/>
                <w:lang w:val="en-US"/>
              </w:rPr>
              <w:t xml:space="preserve"> </w:t>
            </w:r>
            <w:r w:rsidRPr="001F5295">
              <w:rPr>
                <w:rStyle w:val="21"/>
                <w:rFonts w:eastAsia="Courier New"/>
                <w:b/>
                <w:bCs/>
                <w:sz w:val="20"/>
              </w:rPr>
              <w:t>ПЭВП</w:t>
            </w:r>
            <w:proofErr w:type="gram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1" w:type="dxa"/>
            <w:tcBorders>
              <w:left w:val="nil"/>
              <w:bottom w:val="single" w:sz="4" w:space="0" w:color="auto"/>
            </w:tcBorders>
            <w:vAlign w:val="bottom"/>
          </w:tcPr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2741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</w:tr>
      <w:tr w:rsidR="00A24DB3" w:rsidRPr="001F5295" w:rsidTr="00C478FF">
        <w:tc>
          <w:tcPr>
            <w:tcW w:w="2328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  <w:lang w:val="en-US"/>
              </w:rPr>
              <w:t>J</w:t>
            </w:r>
            <w:r w:rsidRPr="001F5295">
              <w:rPr>
                <w:rStyle w:val="21"/>
                <w:sz w:val="20"/>
              </w:rPr>
              <w:t>53-08 N2000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0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гексен</w:t>
            </w:r>
            <w:r w:rsidRPr="001F5295">
              <w:rPr>
                <w:rStyle w:val="2Georgia0"/>
                <w:rFonts w:ascii="Times New Roman" w:hAnsi="Times New Roman" w:cs="Times New Roman"/>
                <w:sz w:val="18"/>
              </w:rPr>
              <w:t>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00"/>
              <w:rPr>
                <w:rStyle w:val="21"/>
                <w:sz w:val="20"/>
                <w:lang w:val="en-US"/>
              </w:rPr>
            </w:pPr>
            <w:r w:rsidRPr="001F5295">
              <w:rPr>
                <w:sz w:val="20"/>
              </w:rPr>
              <w:t>6,5-9,5</w:t>
            </w:r>
            <w:r w:rsidRPr="001F5295">
              <w:rPr>
                <w:rStyle w:val="21"/>
                <w:sz w:val="20"/>
                <w:lang w:val="en-US"/>
              </w:rPr>
              <w:t xml:space="preserve"> </w:t>
            </w: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  <w:lang w:val="en-US"/>
              </w:rPr>
              <w:t>(21,6</w:t>
            </w:r>
            <w:r w:rsidRPr="001F5295">
              <w:rPr>
                <w:rStyle w:val="21"/>
                <w:sz w:val="20"/>
              </w:rPr>
              <w:t xml:space="preserve"> кг загрузки, г/10мин)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50" w:firstLine="100"/>
              <w:rPr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</w:rPr>
            </w:pPr>
            <w:r w:rsidRPr="001F5295">
              <w:rPr>
                <w:sz w:val="20"/>
              </w:rPr>
              <w:t>951-955</w:t>
            </w:r>
          </w:p>
        </w:tc>
        <w:tc>
          <w:tcPr>
            <w:tcW w:w="2741" w:type="dxa"/>
            <w:vAlign w:val="bottom"/>
          </w:tcPr>
          <w:p w:rsidR="00A24DB3" w:rsidRPr="001F5295" w:rsidRDefault="00A24DB3" w:rsidP="00C478FF">
            <w:pPr>
              <w:pStyle w:val="20"/>
              <w:shd w:val="clear" w:color="auto" w:fill="auto"/>
              <w:spacing w:line="326" w:lineRule="exact"/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 xml:space="preserve">все виды </w:t>
            </w:r>
            <w:proofErr w:type="gramStart"/>
            <w:r w:rsidRPr="001F5295">
              <w:rPr>
                <w:rStyle w:val="21"/>
                <w:sz w:val="20"/>
              </w:rPr>
              <w:t>супер тонкой</w:t>
            </w:r>
            <w:proofErr w:type="gramEnd"/>
            <w:r w:rsidRPr="001F5295">
              <w:rPr>
                <w:rStyle w:val="21"/>
                <w:sz w:val="20"/>
              </w:rPr>
              <w:t xml:space="preserve"> пленки выпущенной при высокой скорости линии</w:t>
            </w:r>
          </w:p>
        </w:tc>
      </w:tr>
      <w:tr w:rsidR="00A24DB3" w:rsidRPr="001F5295" w:rsidTr="00C478FF">
        <w:tc>
          <w:tcPr>
            <w:tcW w:w="2328" w:type="dxa"/>
            <w:tcBorders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>Марки ПЭВП для выдувного                            формования и экструзии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2741" w:type="dxa"/>
            <w:tcBorders>
              <w:lef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</w:tr>
      <w:tr w:rsidR="00A24DB3" w:rsidRPr="001F5295" w:rsidTr="00C478FF">
        <w:tc>
          <w:tcPr>
            <w:tcW w:w="2328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В50-35Н-111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0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гексен</w:t>
            </w:r>
            <w:r w:rsidRPr="001F5295">
              <w:rPr>
                <w:rStyle w:val="2Georgia0"/>
                <w:rFonts w:ascii="Times New Roman" w:hAnsi="Times New Roman" w:cs="Times New Roman"/>
                <w:sz w:val="18"/>
              </w:rPr>
              <w:t>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00"/>
              <w:rPr>
                <w:rStyle w:val="21"/>
                <w:sz w:val="20"/>
              </w:rPr>
            </w:pPr>
            <w:r w:rsidRPr="001F5295">
              <w:rPr>
                <w:sz w:val="20"/>
                <w:lang w:val="en-US"/>
              </w:rPr>
              <w:t>0.3-0.4</w:t>
            </w:r>
            <w:r w:rsidRPr="001F5295">
              <w:rPr>
                <w:rStyle w:val="21"/>
                <w:sz w:val="20"/>
              </w:rPr>
              <w:t xml:space="preserve">                 </w:t>
            </w: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  <w:lang w:val="en-US"/>
              </w:rPr>
            </w:pPr>
            <w:r w:rsidRPr="001F5295">
              <w:rPr>
                <w:rStyle w:val="21"/>
                <w:sz w:val="20"/>
              </w:rPr>
              <w:t>(</w:t>
            </w:r>
            <w:r w:rsidRPr="001F5295">
              <w:rPr>
                <w:rStyle w:val="21"/>
                <w:sz w:val="20"/>
                <w:lang w:val="en-US"/>
              </w:rPr>
              <w:t>2,16</w:t>
            </w:r>
            <w:r w:rsidRPr="001F5295">
              <w:rPr>
                <w:rStyle w:val="21"/>
                <w:sz w:val="20"/>
              </w:rPr>
              <w:t xml:space="preserve"> кг загрузки, г/10мин) 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</w:rPr>
            </w:pPr>
            <w:r w:rsidRPr="001F5295">
              <w:rPr>
                <w:sz w:val="20"/>
              </w:rPr>
              <w:t>948-952</w:t>
            </w:r>
          </w:p>
        </w:tc>
        <w:tc>
          <w:tcPr>
            <w:tcW w:w="2741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упаковочные изделия для бытовой химии, контейнеры для лекарствен</w:t>
            </w:r>
            <w:r w:rsidRPr="001F5295">
              <w:rPr>
                <w:rStyle w:val="21"/>
                <w:sz w:val="20"/>
              </w:rPr>
              <w:softHyphen/>
              <w:t>ных и косметических средств</w:t>
            </w:r>
          </w:p>
        </w:tc>
      </w:tr>
      <w:tr w:rsidR="00A24DB3" w:rsidRPr="001F5295" w:rsidTr="00C478FF">
        <w:tc>
          <w:tcPr>
            <w:tcW w:w="2328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НР50-25-155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0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гексен</w:t>
            </w:r>
            <w:r w:rsidRPr="001F5295">
              <w:rPr>
                <w:rStyle w:val="2Georgia0"/>
                <w:rFonts w:ascii="Times New Roman" w:hAnsi="Times New Roman" w:cs="Times New Roman"/>
                <w:sz w:val="18"/>
              </w:rPr>
              <w:t>-1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rStyle w:val="21"/>
                <w:sz w:val="20"/>
              </w:rPr>
            </w:pPr>
            <w:r w:rsidRPr="001F5295">
              <w:rPr>
                <w:sz w:val="20"/>
              </w:rPr>
              <w:t>0.18-0.26</w:t>
            </w:r>
            <w:r w:rsidRPr="001F5295">
              <w:rPr>
                <w:rStyle w:val="21"/>
                <w:sz w:val="20"/>
              </w:rPr>
              <w:t xml:space="preserve"> </w:t>
            </w: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(</w:t>
            </w:r>
            <w:r w:rsidRPr="001F5295">
              <w:rPr>
                <w:rStyle w:val="21"/>
                <w:sz w:val="20"/>
                <w:lang w:val="en-US"/>
              </w:rPr>
              <w:t>2,16</w:t>
            </w:r>
            <w:r w:rsidRPr="001F5295">
              <w:rPr>
                <w:rStyle w:val="21"/>
                <w:sz w:val="20"/>
              </w:rPr>
              <w:t xml:space="preserve"> кг загрузки, г/10мин)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250" w:firstLine="500"/>
              <w:rPr>
                <w:sz w:val="20"/>
                <w:lang w:val="en-US"/>
              </w:rPr>
            </w:pPr>
            <w:r w:rsidRPr="001F5295">
              <w:rPr>
                <w:sz w:val="20"/>
                <w:lang w:val="en-US"/>
              </w:rPr>
              <w:t xml:space="preserve">949-953 </w:t>
            </w:r>
          </w:p>
        </w:tc>
        <w:tc>
          <w:tcPr>
            <w:tcW w:w="2741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ударная формовка, упаковки до 30 л для химреагентов и больших бытовых товаров</w:t>
            </w:r>
          </w:p>
        </w:tc>
      </w:tr>
      <w:tr w:rsidR="00A24DB3" w:rsidRPr="001F5295" w:rsidTr="00C478FF">
        <w:tc>
          <w:tcPr>
            <w:tcW w:w="2328" w:type="dxa"/>
            <w:tcBorders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>Марки ПЭВП для литьевого формования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2741" w:type="dxa"/>
            <w:tcBorders>
              <w:lef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</w:tr>
      <w:tr w:rsidR="00A24DB3" w:rsidRPr="001F5295" w:rsidTr="00C478FF">
        <w:tc>
          <w:tcPr>
            <w:tcW w:w="2328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Т60-475-119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90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гексен</w:t>
            </w:r>
            <w:r w:rsidRPr="001F5295">
              <w:rPr>
                <w:rStyle w:val="2Georgia0"/>
                <w:rFonts w:ascii="Times New Roman" w:hAnsi="Times New Roman" w:cs="Times New Roman"/>
                <w:sz w:val="18"/>
              </w:rPr>
              <w:t>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900"/>
              <w:rPr>
                <w:rStyle w:val="21"/>
                <w:sz w:val="20"/>
              </w:rPr>
            </w:pPr>
            <w:r w:rsidRPr="001F5295">
              <w:rPr>
                <w:sz w:val="20"/>
              </w:rPr>
              <w:t>4-5.6</w:t>
            </w:r>
            <w:r w:rsidRPr="001F5295">
              <w:rPr>
                <w:rStyle w:val="21"/>
                <w:sz w:val="20"/>
              </w:rPr>
              <w:t xml:space="preserve"> </w:t>
            </w: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(</w:t>
            </w:r>
            <w:r w:rsidRPr="001F5295">
              <w:rPr>
                <w:rStyle w:val="21"/>
                <w:sz w:val="20"/>
                <w:lang w:val="en-US"/>
              </w:rPr>
              <w:t>2,16</w:t>
            </w:r>
            <w:r w:rsidRPr="001F5295">
              <w:rPr>
                <w:rStyle w:val="21"/>
                <w:sz w:val="20"/>
              </w:rPr>
              <w:t xml:space="preserve"> кг загрузки, г/10мин) 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  <w:lang w:val="en-US"/>
              </w:rPr>
            </w:pPr>
            <w:r w:rsidRPr="001F5295">
              <w:rPr>
                <w:sz w:val="20"/>
                <w:lang w:val="en-US"/>
              </w:rPr>
              <w:t>959-963</w:t>
            </w:r>
          </w:p>
        </w:tc>
        <w:tc>
          <w:tcPr>
            <w:tcW w:w="2741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технические</w:t>
            </w:r>
            <w:r w:rsidRPr="001F5295">
              <w:rPr>
                <w:rStyle w:val="21"/>
                <w:sz w:val="20"/>
              </w:rPr>
              <w:tab/>
              <w:t>детали</w:t>
            </w:r>
            <w:r w:rsidRPr="001F5295">
              <w:rPr>
                <w:rStyle w:val="21"/>
                <w:sz w:val="20"/>
                <w:lang w:val="en-US"/>
              </w:rPr>
              <w:t xml:space="preserve"> </w:t>
            </w:r>
            <w:r w:rsidRPr="001F5295">
              <w:rPr>
                <w:rStyle w:val="21"/>
                <w:sz w:val="20"/>
              </w:rPr>
              <w:t>мусорные</w:t>
            </w:r>
            <w:r w:rsidRPr="001F5295">
              <w:rPr>
                <w:sz w:val="20"/>
              </w:rPr>
              <w:t xml:space="preserve"> </w:t>
            </w:r>
            <w:r w:rsidRPr="001F5295">
              <w:rPr>
                <w:rStyle w:val="21"/>
                <w:sz w:val="20"/>
              </w:rPr>
              <w:t>контейнеры</w:t>
            </w:r>
          </w:p>
        </w:tc>
      </w:tr>
      <w:tr w:rsidR="00A24DB3" w:rsidRPr="001F5295" w:rsidTr="00C478FF">
        <w:tc>
          <w:tcPr>
            <w:tcW w:w="2328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Т50-500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900"/>
              <w:rPr>
                <w:rStyle w:val="21"/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900"/>
              <w:rPr>
                <w:rStyle w:val="21"/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90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гексен</w:t>
            </w:r>
            <w:r w:rsidRPr="001F5295">
              <w:rPr>
                <w:rStyle w:val="2Georgia0"/>
                <w:rFonts w:ascii="Times New Roman" w:hAnsi="Times New Roman" w:cs="Times New Roman"/>
                <w:sz w:val="18"/>
              </w:rPr>
              <w:t>-1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50" w:firstLine="700"/>
              <w:rPr>
                <w:rStyle w:val="21"/>
                <w:sz w:val="20"/>
              </w:rPr>
            </w:pPr>
            <w:r w:rsidRPr="001F5295">
              <w:rPr>
                <w:sz w:val="20"/>
              </w:rPr>
              <w:t>5.4-7.6</w:t>
            </w:r>
            <w:r w:rsidRPr="001F5295">
              <w:rPr>
                <w:rStyle w:val="21"/>
                <w:sz w:val="20"/>
              </w:rPr>
              <w:t xml:space="preserve"> </w:t>
            </w: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(</w:t>
            </w:r>
            <w:r w:rsidRPr="001F5295">
              <w:rPr>
                <w:rStyle w:val="21"/>
                <w:sz w:val="20"/>
                <w:lang w:val="en-US"/>
              </w:rPr>
              <w:t>2,16</w:t>
            </w:r>
            <w:r w:rsidRPr="001F5295">
              <w:rPr>
                <w:rStyle w:val="21"/>
                <w:sz w:val="20"/>
              </w:rPr>
              <w:t xml:space="preserve"> кг загрузки, г/10мин)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  <w:lang w:val="en-US"/>
              </w:rPr>
            </w:pPr>
            <w:r w:rsidRPr="001F5295">
              <w:rPr>
                <w:sz w:val="20"/>
                <w:lang w:val="en-US"/>
              </w:rPr>
              <w:t>951-955</w:t>
            </w:r>
          </w:p>
        </w:tc>
        <w:tc>
          <w:tcPr>
            <w:tcW w:w="2741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ведра, магазинная тележка, ступицы колес, литьевая формовка товаров общего применения</w:t>
            </w:r>
          </w:p>
        </w:tc>
      </w:tr>
      <w:tr w:rsidR="00A24DB3" w:rsidRPr="001F5295" w:rsidTr="00C478FF">
        <w:tc>
          <w:tcPr>
            <w:tcW w:w="2328" w:type="dxa"/>
            <w:tcBorders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>Марка ПЭВП для текстильной продукции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2741" w:type="dxa"/>
            <w:tcBorders>
              <w:lef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</w:tr>
      <w:tr w:rsidR="00A24DB3" w:rsidRPr="001F5295" w:rsidTr="00C478FF">
        <w:tc>
          <w:tcPr>
            <w:tcW w:w="2328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А4009М</w:t>
            </w:r>
            <w:r w:rsidRPr="001F5295">
              <w:rPr>
                <w:rStyle w:val="21"/>
                <w:sz w:val="20"/>
                <w:lang w:val="en-US"/>
              </w:rPr>
              <w:t>FN1</w:t>
            </w:r>
            <w:r w:rsidRPr="001F5295">
              <w:rPr>
                <w:rStyle w:val="21"/>
                <w:sz w:val="20"/>
              </w:rPr>
              <w:t>325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00"/>
              <w:rPr>
                <w:rStyle w:val="21"/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00"/>
              <w:rPr>
                <w:rStyle w:val="21"/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0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гексен</w:t>
            </w:r>
            <w:r w:rsidRPr="001F5295">
              <w:rPr>
                <w:rStyle w:val="2Georgia0"/>
                <w:rFonts w:ascii="Times New Roman" w:hAnsi="Times New Roman" w:cs="Times New Roman"/>
                <w:sz w:val="18"/>
              </w:rPr>
              <w:t>-1</w:t>
            </w: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</w:rPr>
            </w:pPr>
            <w:r w:rsidRPr="001F5295">
              <w:rPr>
                <w:sz w:val="20"/>
              </w:rPr>
              <w:t>0.7-1.1</w:t>
            </w: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(</w:t>
            </w:r>
            <w:r w:rsidRPr="001F5295">
              <w:rPr>
                <w:rStyle w:val="21"/>
                <w:sz w:val="20"/>
                <w:lang w:val="en-US"/>
              </w:rPr>
              <w:t>2,16</w:t>
            </w:r>
            <w:r w:rsidRPr="001F5295">
              <w:rPr>
                <w:rStyle w:val="21"/>
                <w:sz w:val="20"/>
              </w:rPr>
              <w:t xml:space="preserve"> кг загрузки, г/10мин)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00"/>
              <w:rPr>
                <w:sz w:val="20"/>
                <w:lang w:val="en-US"/>
              </w:rPr>
            </w:pPr>
            <w:r w:rsidRPr="001F5295">
              <w:rPr>
                <w:sz w:val="20"/>
                <w:lang w:val="en-US"/>
              </w:rPr>
              <w:t>958-962</w:t>
            </w:r>
          </w:p>
        </w:tc>
        <w:tc>
          <w:tcPr>
            <w:tcW w:w="2741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Style w:val="21"/>
                <w:sz w:val="20"/>
              </w:rPr>
              <w:t>Экструзия высокопрочных</w:t>
            </w:r>
            <w:r w:rsidRPr="001F5295">
              <w:rPr>
                <w:sz w:val="20"/>
              </w:rPr>
              <w:t xml:space="preserve"> </w:t>
            </w:r>
            <w:proofErr w:type="spellStart"/>
            <w:r w:rsidRPr="001F5295">
              <w:rPr>
                <w:rStyle w:val="21"/>
                <w:sz w:val="20"/>
              </w:rPr>
              <w:t>моноволоконных</w:t>
            </w:r>
            <w:proofErr w:type="spellEnd"/>
            <w:r w:rsidRPr="001F5295">
              <w:rPr>
                <w:rStyle w:val="21"/>
                <w:sz w:val="20"/>
              </w:rPr>
              <w:t xml:space="preserve"> нитей и ленты, так же линия пищевой продукции, литьевое прессование</w:t>
            </w:r>
          </w:p>
        </w:tc>
      </w:tr>
    </w:tbl>
    <w:p w:rsidR="00A24DB3" w:rsidRPr="001F5295" w:rsidRDefault="00A24DB3" w:rsidP="00A24DB3">
      <w:pPr>
        <w:pStyle w:val="30"/>
        <w:shd w:val="clear" w:color="auto" w:fill="auto"/>
        <w:spacing w:before="0" w:after="191"/>
        <w:jc w:val="center"/>
        <w:rPr>
          <w:sz w:val="20"/>
        </w:rPr>
      </w:pPr>
      <w:r w:rsidRPr="001F5295">
        <w:rPr>
          <w:sz w:val="20"/>
        </w:rPr>
        <w:lastRenderedPageBreak/>
        <w:t>Технические требования</w:t>
      </w:r>
      <w:r w:rsidRPr="001F5295">
        <w:rPr>
          <w:sz w:val="20"/>
          <w:lang w:val="en-US"/>
        </w:rPr>
        <w:t xml:space="preserve"> </w:t>
      </w:r>
      <w:r w:rsidRPr="001F5295">
        <w:rPr>
          <w:sz w:val="20"/>
        </w:rPr>
        <w:t>ПП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7"/>
        <w:gridCol w:w="3682"/>
        <w:gridCol w:w="2760"/>
        <w:gridCol w:w="2676"/>
        <w:gridCol w:w="3585"/>
      </w:tblGrid>
      <w:tr w:rsidR="00A24DB3" w:rsidRPr="001F5295" w:rsidTr="00C478FF">
        <w:tc>
          <w:tcPr>
            <w:tcW w:w="2267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>Марка ПП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 xml:space="preserve">Тип </w:t>
            </w:r>
            <w:proofErr w:type="spellStart"/>
            <w:r w:rsidRPr="001F5295">
              <w:rPr>
                <w:rStyle w:val="21"/>
                <w:b/>
                <w:bCs/>
                <w:sz w:val="20"/>
              </w:rPr>
              <w:t>сомономера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A24DB3" w:rsidRPr="001F5295" w:rsidRDefault="00A24DB3" w:rsidP="00C478FF">
            <w:pPr>
              <w:pStyle w:val="20"/>
              <w:shd w:val="clear" w:color="auto" w:fill="auto"/>
              <w:spacing w:line="323" w:lineRule="exact"/>
              <w:ind w:firstLine="0"/>
              <w:rPr>
                <w:b/>
                <w:bCs/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 xml:space="preserve">Скорость текучести расплава </w:t>
            </w:r>
            <w:r w:rsidRPr="001F5295">
              <w:rPr>
                <w:rStyle w:val="2115pt"/>
                <w:b/>
                <w:bCs/>
                <w:sz w:val="18"/>
              </w:rPr>
              <w:t>(при 230°С 2,16 кг</w:t>
            </w:r>
            <w:proofErr w:type="gramStart"/>
            <w:r w:rsidRPr="001F5295">
              <w:rPr>
                <w:rStyle w:val="2115pt"/>
                <w:b/>
                <w:bCs/>
                <w:sz w:val="18"/>
              </w:rPr>
              <w:t>),г</w:t>
            </w:r>
            <w:proofErr w:type="gramEnd"/>
            <w:r w:rsidRPr="001F5295">
              <w:rPr>
                <w:rStyle w:val="2115pt"/>
                <w:b/>
                <w:bCs/>
                <w:sz w:val="18"/>
              </w:rPr>
              <w:t>/10мин</w:t>
            </w:r>
          </w:p>
        </w:tc>
        <w:tc>
          <w:tcPr>
            <w:tcW w:w="2676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>Плотность, г/</w:t>
            </w:r>
            <w:r w:rsidRPr="001F5295">
              <w:rPr>
                <w:rStyle w:val="21"/>
                <w:rFonts w:eastAsiaTheme="minorEastAsia"/>
                <w:b/>
                <w:bCs/>
                <w:sz w:val="20"/>
                <w:lang w:eastAsia="ko-KR"/>
              </w:rPr>
              <w:t>с</w:t>
            </w:r>
            <w:r w:rsidRPr="001F5295">
              <w:rPr>
                <w:rStyle w:val="21"/>
                <w:b/>
                <w:bCs/>
                <w:sz w:val="20"/>
              </w:rPr>
              <w:t>м</w:t>
            </w:r>
            <w:r w:rsidRPr="001F5295">
              <w:rPr>
                <w:rStyle w:val="21"/>
                <w:b/>
                <w:bCs/>
                <w:sz w:val="20"/>
                <w:vertAlign w:val="superscript"/>
              </w:rPr>
              <w:t>3</w:t>
            </w:r>
          </w:p>
        </w:tc>
        <w:tc>
          <w:tcPr>
            <w:tcW w:w="3585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0"/>
              </w:rPr>
            </w:pPr>
            <w:r w:rsidRPr="001F5295">
              <w:rPr>
                <w:rStyle w:val="21"/>
                <w:b/>
                <w:bCs/>
                <w:sz w:val="20"/>
              </w:rPr>
              <w:t>Область применения или свойства</w:t>
            </w:r>
          </w:p>
        </w:tc>
      </w:tr>
      <w:tr w:rsidR="00A24DB3" w:rsidRPr="001F5295" w:rsidTr="00C478FF">
        <w:tc>
          <w:tcPr>
            <w:tcW w:w="2267" w:type="dxa"/>
            <w:tcBorders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sz w:val="20"/>
              </w:rPr>
            </w:pPr>
            <w:r w:rsidRPr="001F5295">
              <w:rPr>
                <w:rFonts w:eastAsia="Georgia"/>
                <w:b/>
                <w:bCs/>
                <w:sz w:val="20"/>
              </w:rPr>
              <w:t>Пленочные марки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2676" w:type="dxa"/>
            <w:tcBorders>
              <w:lef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3585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</w:tr>
      <w:tr w:rsidR="00A24DB3" w:rsidRPr="001F5295" w:rsidTr="00C478FF">
        <w:trPr>
          <w:trHeight w:val="508"/>
        </w:trPr>
        <w:tc>
          <w:tcPr>
            <w:tcW w:w="2267" w:type="dxa"/>
          </w:tcPr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rPr>
                <w:sz w:val="20"/>
              </w:rPr>
            </w:pPr>
            <w:r w:rsidRPr="001F5295">
              <w:rPr>
                <w:rFonts w:eastAsia="Georgia"/>
                <w:sz w:val="20"/>
                <w:lang w:val="en-US"/>
              </w:rPr>
              <w:t>L H3</w:t>
            </w:r>
            <w:r w:rsidRPr="001F5295">
              <w:rPr>
                <w:rFonts w:eastAsia="Georgia"/>
                <w:sz w:val="20"/>
              </w:rPr>
              <w:t>066-</w:t>
            </w:r>
            <w:proofErr w:type="gramStart"/>
            <w:r w:rsidRPr="001F5295">
              <w:rPr>
                <w:rFonts w:eastAsia="Georgia"/>
                <w:sz w:val="20"/>
              </w:rPr>
              <w:t>03.</w:t>
            </w:r>
            <w:r w:rsidRPr="001F5295">
              <w:rPr>
                <w:rFonts w:eastAsia="Georgia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Chars="400" w:firstLine="800"/>
              <w:rPr>
                <w:rFonts w:eastAsia="Georgia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Chars="400" w:firstLine="800"/>
              <w:rPr>
                <w:rFonts w:eastAsia="Georgia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Chars="400" w:firstLine="800"/>
              <w:rPr>
                <w:rFonts w:eastAsia="Georgia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Chars="400" w:firstLine="800"/>
              <w:rPr>
                <w:rFonts w:eastAsia="Georgia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Chars="400" w:firstLine="800"/>
              <w:rPr>
                <w:sz w:val="20"/>
              </w:rPr>
            </w:pPr>
            <w:proofErr w:type="spellStart"/>
            <w:r w:rsidRPr="001F5295">
              <w:rPr>
                <w:rFonts w:eastAsia="Georgia"/>
                <w:sz w:val="20"/>
              </w:rPr>
              <w:t>гомополимер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15pt"/>
                <w:sz w:val="18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15pt"/>
                <w:sz w:val="18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15pt"/>
                <w:sz w:val="18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15pt"/>
                <w:sz w:val="18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sz w:val="20"/>
              </w:rPr>
            </w:pPr>
            <w:r w:rsidRPr="001F5295">
              <w:rPr>
                <w:rStyle w:val="2115pt"/>
                <w:sz w:val="18"/>
              </w:rPr>
              <w:t>2,9-3,9</w:t>
            </w:r>
          </w:p>
        </w:tc>
        <w:tc>
          <w:tcPr>
            <w:tcW w:w="2676" w:type="dxa"/>
            <w:vAlign w:val="center"/>
          </w:tcPr>
          <w:p w:rsidR="00A24DB3" w:rsidRPr="001F5295" w:rsidRDefault="00A24DB3" w:rsidP="00C478FF">
            <w:pPr>
              <w:pStyle w:val="20"/>
              <w:shd w:val="clear" w:color="auto" w:fill="auto"/>
              <w:spacing w:line="323" w:lineRule="exact"/>
              <w:ind w:firstLineChars="250" w:firstLine="450"/>
              <w:rPr>
                <w:sz w:val="20"/>
              </w:rPr>
            </w:pPr>
            <w:r w:rsidRPr="001F5295">
              <w:rPr>
                <w:rStyle w:val="2115pt"/>
                <w:sz w:val="18"/>
              </w:rPr>
              <w:t>0,90-0,91</w:t>
            </w:r>
          </w:p>
        </w:tc>
        <w:tc>
          <w:tcPr>
            <w:tcW w:w="3585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right" w:pos="4528"/>
              </w:tabs>
              <w:spacing w:line="319" w:lineRule="exact"/>
              <w:ind w:firstLine="0"/>
              <w:jc w:val="left"/>
              <w:rPr>
                <w:sz w:val="20"/>
              </w:rPr>
            </w:pPr>
            <w:r w:rsidRPr="001F5295">
              <w:rPr>
                <w:rFonts w:eastAsia="Georgia"/>
                <w:sz w:val="20"/>
              </w:rPr>
              <w:t>производство</w:t>
            </w:r>
            <w:r w:rsidRPr="001F5295">
              <w:rPr>
                <w:rFonts w:eastAsia="Georgia"/>
                <w:sz w:val="20"/>
              </w:rPr>
              <w:tab/>
            </w:r>
            <w:proofErr w:type="spellStart"/>
            <w:r w:rsidRPr="001F5295">
              <w:rPr>
                <w:rFonts w:eastAsia="Georgia"/>
                <w:sz w:val="20"/>
              </w:rPr>
              <w:t>биаксиально</w:t>
            </w:r>
            <w:proofErr w:type="spellEnd"/>
            <w:r w:rsidRPr="001F5295">
              <w:rPr>
                <w:rFonts w:eastAsia="Georgia"/>
                <w:sz w:val="20"/>
              </w:rPr>
              <w:t>-</w:t>
            </w: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right" w:pos="4524"/>
              </w:tabs>
              <w:spacing w:line="319" w:lineRule="exact"/>
              <w:ind w:firstLine="0"/>
              <w:jc w:val="left"/>
              <w:rPr>
                <w:sz w:val="20"/>
              </w:rPr>
            </w:pPr>
            <w:r w:rsidRPr="001F5295">
              <w:rPr>
                <w:rFonts w:eastAsia="Georgia"/>
                <w:sz w:val="20"/>
              </w:rPr>
              <w:t>ориентированной полипропиленовой пленки (БОПП), в качестве смолы для ламинирующей пленки и обертки для   закусок/хлебобулочных</w:t>
            </w:r>
            <w:r w:rsidRPr="001F5295">
              <w:rPr>
                <w:rFonts w:eastAsia="Georgia"/>
                <w:sz w:val="20"/>
              </w:rPr>
              <w:tab/>
            </w:r>
            <w:proofErr w:type="spellStart"/>
            <w:proofErr w:type="gramStart"/>
            <w:r w:rsidRPr="001F5295">
              <w:rPr>
                <w:rFonts w:eastAsia="Georgia"/>
                <w:sz w:val="20"/>
              </w:rPr>
              <w:t>изделий,производство</w:t>
            </w:r>
            <w:proofErr w:type="spellEnd"/>
            <w:proofErr w:type="gramEnd"/>
            <w:r w:rsidRPr="001F5295">
              <w:rPr>
                <w:rFonts w:eastAsia="Georgia"/>
                <w:sz w:val="20"/>
              </w:rPr>
              <w:tab/>
              <w:t>металлизированной</w:t>
            </w: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left"/>
              <w:rPr>
                <w:sz w:val="20"/>
              </w:rPr>
            </w:pPr>
            <w:r w:rsidRPr="001F5295">
              <w:rPr>
                <w:rFonts w:eastAsia="Georgia"/>
                <w:sz w:val="20"/>
              </w:rPr>
              <w:t>пленки</w:t>
            </w:r>
          </w:p>
        </w:tc>
      </w:tr>
      <w:tr w:rsidR="00A24DB3" w:rsidRPr="001F5295" w:rsidTr="00C478FF">
        <w:tc>
          <w:tcPr>
            <w:tcW w:w="2267" w:type="dxa"/>
            <w:tcBorders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DB3" w:rsidRPr="001F5295" w:rsidRDefault="00A24DB3" w:rsidP="00C478FF">
            <w:pPr>
              <w:rPr>
                <w:rFonts w:ascii="Times New Roman" w:hAnsi="Times New Roman" w:cs="Times New Roman"/>
                <w:sz w:val="18"/>
              </w:rPr>
            </w:pPr>
            <w:r w:rsidRPr="001F5295">
              <w:rPr>
                <w:rFonts w:ascii="Times New Roman" w:eastAsia="Georgia" w:hAnsi="Times New Roman" w:cs="Times New Roman"/>
                <w:b/>
                <w:bCs/>
                <w:sz w:val="20"/>
              </w:rPr>
              <w:t>Марки для текстильной продукции</w:t>
            </w:r>
          </w:p>
        </w:tc>
        <w:tc>
          <w:tcPr>
            <w:tcW w:w="2676" w:type="dxa"/>
            <w:tcBorders>
              <w:left w:val="nil"/>
              <w:bottom w:val="single" w:sz="4" w:space="0" w:color="auto"/>
            </w:tcBorders>
            <w:vAlign w:val="bottom"/>
          </w:tcPr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3585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</w:tr>
      <w:tr w:rsidR="00A24DB3" w:rsidRPr="001F5295" w:rsidTr="00C478FF">
        <w:trPr>
          <w:trHeight w:val="2427"/>
        </w:trPr>
        <w:tc>
          <w:tcPr>
            <w:tcW w:w="2267" w:type="dxa"/>
            <w:tcBorders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Fonts w:eastAsia="Georgia"/>
                <w:sz w:val="20"/>
                <w:lang w:val="en-US"/>
              </w:rPr>
              <w:t>L</w:t>
            </w:r>
            <w:r w:rsidRPr="001F5295">
              <w:rPr>
                <w:rFonts w:eastAsia="Georgia"/>
                <w:sz w:val="20"/>
              </w:rPr>
              <w:t xml:space="preserve"> Н5072-</w:t>
            </w:r>
            <w:proofErr w:type="gramStart"/>
            <w:r w:rsidRPr="001F5295">
              <w:rPr>
                <w:rFonts w:eastAsia="Georgia"/>
                <w:sz w:val="20"/>
              </w:rPr>
              <w:t>03.</w:t>
            </w:r>
            <w:r w:rsidRPr="001F5295">
              <w:rPr>
                <w:rFonts w:eastAsia="Georgia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00"/>
              <w:rPr>
                <w:rFonts w:eastAsia="Georgia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00"/>
              <w:rPr>
                <w:rFonts w:eastAsia="Georgia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800"/>
              <w:rPr>
                <w:sz w:val="20"/>
              </w:rPr>
            </w:pPr>
            <w:proofErr w:type="spellStart"/>
            <w:r w:rsidRPr="001F5295">
              <w:rPr>
                <w:rFonts w:eastAsia="Georgia"/>
                <w:sz w:val="20"/>
              </w:rPr>
              <w:t>гомополимер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50" w:firstLine="700"/>
              <w:rPr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50" w:firstLine="630"/>
              <w:rPr>
                <w:rStyle w:val="2115pt"/>
                <w:sz w:val="18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50" w:firstLine="630"/>
              <w:rPr>
                <w:sz w:val="20"/>
              </w:rPr>
            </w:pPr>
            <w:r w:rsidRPr="001F5295">
              <w:rPr>
                <w:rStyle w:val="2115pt"/>
                <w:sz w:val="18"/>
              </w:rPr>
              <w:t>3,0-4,0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50" w:firstLine="100"/>
              <w:rPr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540"/>
              <w:rPr>
                <w:rStyle w:val="2115pt"/>
                <w:sz w:val="18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540"/>
              <w:rPr>
                <w:sz w:val="20"/>
              </w:rPr>
            </w:pPr>
            <w:r w:rsidRPr="001F5295">
              <w:rPr>
                <w:rStyle w:val="2115pt"/>
                <w:sz w:val="18"/>
              </w:rPr>
              <w:t>0,90-0,91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bottom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145"/>
                <w:tab w:val="left" w:pos="3812"/>
              </w:tabs>
              <w:spacing w:line="323" w:lineRule="exact"/>
              <w:ind w:firstLine="0"/>
              <w:jc w:val="left"/>
              <w:rPr>
                <w:sz w:val="20"/>
              </w:rPr>
            </w:pPr>
            <w:r w:rsidRPr="001F5295">
              <w:rPr>
                <w:rFonts w:eastAsia="Georgia"/>
                <w:sz w:val="20"/>
              </w:rPr>
              <w:t>Производство вытянутой ленты</w:t>
            </w: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598"/>
                <w:tab w:val="left" w:pos="3064"/>
              </w:tabs>
              <w:spacing w:line="323" w:lineRule="exact"/>
              <w:ind w:firstLine="0"/>
              <w:jc w:val="left"/>
              <w:rPr>
                <w:sz w:val="20"/>
              </w:rPr>
            </w:pPr>
            <w:r w:rsidRPr="001F5295">
              <w:rPr>
                <w:rFonts w:eastAsia="Georgia"/>
                <w:sz w:val="20"/>
              </w:rPr>
              <w:t xml:space="preserve">(рафия), которая используется для: производства тканого полотна, </w:t>
            </w:r>
            <w:proofErr w:type="spellStart"/>
            <w:proofErr w:type="gramStart"/>
            <w:r w:rsidRPr="001F5295">
              <w:rPr>
                <w:rFonts w:eastAsia="Georgia"/>
                <w:sz w:val="20"/>
              </w:rPr>
              <w:t>длосновыковра,мешковины</w:t>
            </w:r>
            <w:proofErr w:type="spellEnd"/>
            <w:proofErr w:type="gramEnd"/>
            <w:r w:rsidRPr="001F5295">
              <w:rPr>
                <w:rFonts w:eastAsia="Georgia"/>
                <w:sz w:val="20"/>
              </w:rPr>
              <w:t>;</w:t>
            </w:r>
          </w:p>
          <w:p w:rsidR="00A24DB3" w:rsidRPr="001F5295" w:rsidRDefault="00A24DB3" w:rsidP="00C478FF">
            <w:pPr>
              <w:pStyle w:val="20"/>
              <w:shd w:val="clear" w:color="auto" w:fill="auto"/>
              <w:spacing w:line="326" w:lineRule="exact"/>
              <w:ind w:firstLine="0"/>
              <w:jc w:val="left"/>
              <w:rPr>
                <w:sz w:val="20"/>
              </w:rPr>
            </w:pPr>
            <w:r w:rsidRPr="001F5295">
              <w:rPr>
                <w:rFonts w:eastAsia="Georgia"/>
                <w:sz w:val="20"/>
              </w:rPr>
              <w:t xml:space="preserve">применения в промышленности; производства </w:t>
            </w:r>
            <w:proofErr w:type="spellStart"/>
            <w:r w:rsidRPr="001F5295">
              <w:rPr>
                <w:rFonts w:eastAsia="Georgia"/>
                <w:sz w:val="20"/>
              </w:rPr>
              <w:t>геотекстиля</w:t>
            </w:r>
            <w:proofErr w:type="spellEnd"/>
            <w:r w:rsidRPr="001F5295">
              <w:rPr>
                <w:rFonts w:eastAsia="Georgia"/>
                <w:sz w:val="20"/>
              </w:rPr>
              <w:t>, жгута и бечевки</w:t>
            </w:r>
          </w:p>
        </w:tc>
      </w:tr>
      <w:tr w:rsidR="00A24DB3" w:rsidRPr="001F5295" w:rsidTr="00C478FF">
        <w:tc>
          <w:tcPr>
            <w:tcW w:w="2267" w:type="dxa"/>
            <w:tcBorders>
              <w:right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Fonts w:eastAsia="Georgia"/>
                <w:sz w:val="20"/>
                <w:lang w:val="en-US"/>
              </w:rPr>
              <w:t>L</w:t>
            </w:r>
            <w:r w:rsidRPr="001F5295">
              <w:rPr>
                <w:rFonts w:eastAsia="Georgia"/>
                <w:sz w:val="20"/>
              </w:rPr>
              <w:t xml:space="preserve"> Н5088-25</w:t>
            </w:r>
            <w:r w:rsidRPr="001F5295">
              <w:rPr>
                <w:rFonts w:eastAsia="Georgia"/>
                <w:sz w:val="20"/>
                <w:lang w:val="en-US"/>
              </w:rPr>
              <w:t>G</w:t>
            </w:r>
            <w:r w:rsidRPr="001F5295">
              <w:rPr>
                <w:rFonts w:eastAsia="Georgia"/>
                <w:sz w:val="20"/>
              </w:rPr>
              <w:t>.О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1F5295" w:rsidRDefault="00A24DB3" w:rsidP="00C478FF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r w:rsidRPr="001F5295">
              <w:rPr>
                <w:rFonts w:eastAsia="Georgia"/>
                <w:sz w:val="20"/>
              </w:rPr>
              <w:t>гомополимер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1F5295" w:rsidRDefault="00A24DB3" w:rsidP="00C478FF">
            <w:pPr>
              <w:pStyle w:val="20"/>
              <w:shd w:val="clear" w:color="auto" w:fill="auto"/>
              <w:spacing w:line="254" w:lineRule="exact"/>
              <w:ind w:left="320"/>
              <w:jc w:val="left"/>
              <w:rPr>
                <w:sz w:val="20"/>
              </w:rPr>
            </w:pPr>
            <w:r w:rsidRPr="001F5295">
              <w:rPr>
                <w:rStyle w:val="2115pt"/>
                <w:sz w:val="18"/>
              </w:rPr>
              <w:t>21,0-29,0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540"/>
              <w:rPr>
                <w:rStyle w:val="2115pt"/>
                <w:sz w:val="18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540"/>
              <w:rPr>
                <w:rStyle w:val="2115pt"/>
                <w:sz w:val="18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540"/>
              <w:rPr>
                <w:sz w:val="20"/>
              </w:rPr>
            </w:pPr>
            <w:r w:rsidRPr="001F5295">
              <w:rPr>
                <w:rStyle w:val="2115pt"/>
                <w:sz w:val="18"/>
              </w:rPr>
              <w:t>0,90-0,91</w:t>
            </w:r>
          </w:p>
        </w:tc>
        <w:tc>
          <w:tcPr>
            <w:tcW w:w="3585" w:type="dxa"/>
            <w:tcBorders>
              <w:left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445"/>
                <w:tab w:val="left" w:pos="4109"/>
              </w:tabs>
              <w:spacing w:line="323" w:lineRule="exact"/>
              <w:ind w:firstLine="0"/>
              <w:rPr>
                <w:sz w:val="20"/>
              </w:rPr>
            </w:pPr>
            <w:r w:rsidRPr="001F5295">
              <w:rPr>
                <w:rFonts w:eastAsia="Georgia"/>
                <w:sz w:val="20"/>
              </w:rPr>
              <w:t>объемно-жгутовая нить, волокно которой используют</w:t>
            </w:r>
            <w:r w:rsidRPr="001F5295">
              <w:rPr>
                <w:rFonts w:eastAsia="Georgia"/>
                <w:sz w:val="20"/>
              </w:rPr>
              <w:tab/>
              <w:t>при</w:t>
            </w:r>
            <w:r w:rsidRPr="001F5295">
              <w:rPr>
                <w:sz w:val="20"/>
              </w:rPr>
              <w:t xml:space="preserve"> </w:t>
            </w:r>
            <w:r w:rsidRPr="001F5295">
              <w:rPr>
                <w:rFonts w:eastAsia="Georgia"/>
                <w:sz w:val="20"/>
              </w:rPr>
              <w:t>производстве покровной нити для ковров</w:t>
            </w:r>
          </w:p>
        </w:tc>
      </w:tr>
      <w:tr w:rsidR="00A24DB3" w:rsidRPr="001F5295" w:rsidTr="00C478FF">
        <w:tc>
          <w:tcPr>
            <w:tcW w:w="2267" w:type="dxa"/>
            <w:tcBorders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Fonts w:eastAsia="Georgia"/>
                <w:b/>
                <w:bCs/>
                <w:sz w:val="20"/>
              </w:rPr>
              <w:t>Марки экструзионного формования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3585" w:type="dxa"/>
            <w:tcBorders>
              <w:lef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</w:tr>
      <w:tr w:rsidR="00A24DB3" w:rsidRPr="001F5295" w:rsidTr="00C478FF">
        <w:tc>
          <w:tcPr>
            <w:tcW w:w="2267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sz w:val="20"/>
                <w:lang w:val="en-US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Fonts w:eastAsia="Georgia"/>
                <w:sz w:val="20"/>
                <w:lang w:val="en-US"/>
              </w:rPr>
              <w:t>L H3</w:t>
            </w:r>
            <w:r w:rsidRPr="001F5295">
              <w:rPr>
                <w:rFonts w:eastAsia="Georgia"/>
                <w:sz w:val="20"/>
              </w:rPr>
              <w:t>150-</w:t>
            </w:r>
            <w:proofErr w:type="gramStart"/>
            <w:r w:rsidRPr="001F5295">
              <w:rPr>
                <w:rFonts w:eastAsia="Georgia"/>
                <w:sz w:val="20"/>
              </w:rPr>
              <w:t>02.</w:t>
            </w:r>
            <w:r w:rsidRPr="001F5295">
              <w:rPr>
                <w:rFonts w:eastAsia="Georgia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900"/>
              <w:rPr>
                <w:rStyle w:val="21"/>
                <w:sz w:val="20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900"/>
              <w:rPr>
                <w:sz w:val="20"/>
              </w:rPr>
            </w:pPr>
            <w:proofErr w:type="spellStart"/>
            <w:r w:rsidRPr="001F5295">
              <w:rPr>
                <w:rFonts w:eastAsia="Georgia"/>
                <w:sz w:val="20"/>
              </w:rPr>
              <w:t>гомополимер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720"/>
              <w:rPr>
                <w:rStyle w:val="2115pt"/>
                <w:sz w:val="18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720"/>
              <w:rPr>
                <w:sz w:val="20"/>
              </w:rPr>
            </w:pPr>
            <w:r w:rsidRPr="001F5295">
              <w:rPr>
                <w:rStyle w:val="2115pt"/>
                <w:sz w:val="18"/>
              </w:rPr>
              <w:t>2,1-2,9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540"/>
              <w:rPr>
                <w:rStyle w:val="2115pt"/>
                <w:sz w:val="18"/>
              </w:rPr>
            </w:pPr>
          </w:p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540"/>
              <w:rPr>
                <w:sz w:val="20"/>
                <w:lang w:val="en-US"/>
              </w:rPr>
            </w:pPr>
            <w:r w:rsidRPr="001F5295">
              <w:rPr>
                <w:rStyle w:val="2115pt"/>
                <w:sz w:val="18"/>
              </w:rPr>
              <w:t>0,90-0,91</w:t>
            </w:r>
          </w:p>
        </w:tc>
        <w:tc>
          <w:tcPr>
            <w:tcW w:w="3585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574"/>
                <w:tab w:val="left" w:pos="4143"/>
              </w:tabs>
              <w:bidi/>
              <w:spacing w:line="328" w:lineRule="exact"/>
              <w:ind w:firstLine="0"/>
              <w:jc w:val="right"/>
              <w:rPr>
                <w:sz w:val="20"/>
              </w:rPr>
            </w:pPr>
            <w:proofErr w:type="spellStart"/>
            <w:r w:rsidRPr="001F5295">
              <w:rPr>
                <w:rFonts w:eastAsia="Georgia"/>
                <w:sz w:val="20"/>
              </w:rPr>
              <w:t>термоформование</w:t>
            </w:r>
            <w:proofErr w:type="spellEnd"/>
            <w:r w:rsidRPr="001F5295">
              <w:rPr>
                <w:rFonts w:eastAsia="Georgia"/>
                <w:sz w:val="20"/>
              </w:rPr>
              <w:t xml:space="preserve"> и </w:t>
            </w:r>
            <w:proofErr w:type="spellStart"/>
            <w:r w:rsidRPr="001F5295">
              <w:rPr>
                <w:rFonts w:eastAsia="Georgia"/>
                <w:sz w:val="20"/>
              </w:rPr>
              <w:t>пневмофор</w:t>
            </w:r>
            <w:r w:rsidRPr="001F5295">
              <w:rPr>
                <w:rFonts w:eastAsia="Georgia"/>
                <w:sz w:val="20"/>
              </w:rPr>
              <w:softHyphen/>
              <w:t>мование</w:t>
            </w:r>
            <w:proofErr w:type="spellEnd"/>
            <w:r w:rsidRPr="001F5295">
              <w:rPr>
                <w:rFonts w:eastAsia="Georgia"/>
                <w:sz w:val="20"/>
              </w:rPr>
              <w:t xml:space="preserve"> с экструзией для</w:t>
            </w:r>
            <w:r w:rsidRPr="001F5295">
              <w:rPr>
                <w:sz w:val="20"/>
              </w:rPr>
              <w:t xml:space="preserve"> </w:t>
            </w:r>
            <w:r w:rsidRPr="001F5295">
              <w:rPr>
                <w:rFonts w:eastAsia="Georgia"/>
                <w:sz w:val="20"/>
              </w:rPr>
              <w:t>производства упаковочных изделий</w:t>
            </w:r>
          </w:p>
        </w:tc>
      </w:tr>
      <w:tr w:rsidR="00A24DB3" w:rsidRPr="001F5295" w:rsidTr="00C478FF">
        <w:tc>
          <w:tcPr>
            <w:tcW w:w="2267" w:type="dxa"/>
            <w:tcBorders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Fonts w:eastAsia="Georgia"/>
                <w:b/>
                <w:bCs/>
                <w:sz w:val="20"/>
              </w:rPr>
              <w:t>Марки для литья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  <w:tc>
          <w:tcPr>
            <w:tcW w:w="3585" w:type="dxa"/>
            <w:tcBorders>
              <w:left w:val="nil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</w:p>
        </w:tc>
      </w:tr>
      <w:tr w:rsidR="00A24DB3" w:rsidRPr="001F5295" w:rsidTr="00C478FF">
        <w:tc>
          <w:tcPr>
            <w:tcW w:w="2267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100" w:firstLine="200"/>
              <w:rPr>
                <w:sz w:val="20"/>
              </w:rPr>
            </w:pPr>
            <w:r w:rsidRPr="001F5295">
              <w:rPr>
                <w:rFonts w:eastAsia="Georgia"/>
                <w:sz w:val="20"/>
                <w:lang w:val="en-US"/>
              </w:rPr>
              <w:t>L R</w:t>
            </w:r>
            <w:r w:rsidRPr="001F5295">
              <w:rPr>
                <w:rFonts w:eastAsia="Georgia"/>
                <w:sz w:val="20"/>
              </w:rPr>
              <w:t>7175-</w:t>
            </w:r>
            <w:proofErr w:type="gramStart"/>
            <w:r w:rsidRPr="001F5295">
              <w:rPr>
                <w:rFonts w:eastAsia="Georgia"/>
                <w:sz w:val="20"/>
              </w:rPr>
              <w:t>35.Р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15" w:firstLine="630"/>
              <w:rPr>
                <w:sz w:val="20"/>
              </w:rPr>
            </w:pPr>
            <w:r w:rsidRPr="001F5295">
              <w:rPr>
                <w:rFonts w:eastAsia="Georgia"/>
                <w:sz w:val="20"/>
              </w:rPr>
              <w:t>сополимер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540"/>
              <w:rPr>
                <w:sz w:val="20"/>
              </w:rPr>
            </w:pPr>
            <w:r w:rsidRPr="001F5295">
              <w:rPr>
                <w:rStyle w:val="2115pt"/>
                <w:sz w:val="18"/>
              </w:rPr>
              <w:t>30,0-40,0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540"/>
              <w:rPr>
                <w:sz w:val="20"/>
                <w:lang w:val="en-US"/>
              </w:rPr>
            </w:pPr>
            <w:r w:rsidRPr="001F5295">
              <w:rPr>
                <w:rStyle w:val="2115pt"/>
                <w:sz w:val="18"/>
              </w:rPr>
              <w:t>0,885-0,905</w:t>
            </w:r>
          </w:p>
        </w:tc>
        <w:tc>
          <w:tcPr>
            <w:tcW w:w="3585" w:type="dxa"/>
          </w:tcPr>
          <w:p w:rsidR="00A24DB3" w:rsidRPr="001F5295" w:rsidRDefault="00A24DB3" w:rsidP="00C478FF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sz w:val="20"/>
              </w:rPr>
            </w:pPr>
            <w:r w:rsidRPr="001F5295">
              <w:rPr>
                <w:rFonts w:eastAsia="Georgia"/>
                <w:sz w:val="20"/>
              </w:rPr>
              <w:t>изготовление упаковки и домашней утвари</w:t>
            </w:r>
          </w:p>
        </w:tc>
      </w:tr>
    </w:tbl>
    <w:p w:rsidR="00A24DB3" w:rsidRPr="001F5295" w:rsidRDefault="00A24DB3" w:rsidP="00A24DB3">
      <w:pPr>
        <w:rPr>
          <w:rFonts w:ascii="Times New Roman" w:hAnsi="Times New Roman" w:cs="Times New Roman"/>
          <w:sz w:val="2"/>
          <w:szCs w:val="2"/>
        </w:rPr>
      </w:pPr>
    </w:p>
    <w:p w:rsidR="00A24DB3" w:rsidRDefault="00A24DB3" w:rsidP="008D04C2">
      <w:pPr>
        <w:pStyle w:val="20"/>
        <w:shd w:val="clear" w:color="auto" w:fill="auto"/>
        <w:tabs>
          <w:tab w:val="left" w:pos="1220"/>
        </w:tabs>
        <w:ind w:left="820" w:right="160" w:firstLine="0"/>
        <w:jc w:val="center"/>
        <w:rPr>
          <w:b/>
          <w:bCs/>
          <w:sz w:val="22"/>
          <w:szCs w:val="28"/>
        </w:rPr>
      </w:pPr>
    </w:p>
    <w:p w:rsidR="00A24DB3" w:rsidRDefault="00A24DB3" w:rsidP="008D04C2">
      <w:pPr>
        <w:pStyle w:val="20"/>
        <w:shd w:val="clear" w:color="auto" w:fill="auto"/>
        <w:tabs>
          <w:tab w:val="left" w:pos="1220"/>
        </w:tabs>
        <w:ind w:left="820" w:right="160" w:firstLine="0"/>
        <w:jc w:val="center"/>
        <w:rPr>
          <w:b/>
          <w:bCs/>
          <w:sz w:val="22"/>
          <w:szCs w:val="28"/>
        </w:rPr>
      </w:pPr>
      <w:bookmarkStart w:id="0" w:name="_Hlk13793987"/>
      <w:bookmarkStart w:id="1" w:name="_GoBack"/>
      <w:bookmarkEnd w:id="0"/>
      <w:bookmarkEnd w:id="1"/>
    </w:p>
    <w:sectPr w:rsidR="00A24DB3" w:rsidSect="00A24DB3">
      <w:footerReference w:type="default" r:id="rId7"/>
      <w:footerReference w:type="first" r:id="rId8"/>
      <w:pgSz w:w="16840" w:h="11900" w:orient="landscape"/>
      <w:pgMar w:top="426" w:right="965" w:bottom="851" w:left="11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C4" w:rsidRDefault="00B01FC4">
      <w:r>
        <w:separator/>
      </w:r>
    </w:p>
  </w:endnote>
  <w:endnote w:type="continuationSeparator" w:id="0">
    <w:p w:rsidR="00B01FC4" w:rsidRDefault="00B0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8C1" w:rsidRDefault="00B90A1B">
    <w:pPr>
      <w:rPr>
        <w:sz w:val="2"/>
        <w:szCs w:val="2"/>
      </w:rPr>
    </w:pPr>
    <w:r>
      <w:rPr>
        <w:noProof/>
        <w:lang w:eastAsia="ko-KR"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10038080</wp:posOffset>
              </wp:positionV>
              <wp:extent cx="83185" cy="189865"/>
              <wp:effectExtent l="2540" t="0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C1" w:rsidRDefault="006449E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.2pt;margin-top:790.4pt;width:6.55pt;height:14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08qAIAAKU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" filled="f" stroked="f">
              <v:textbox style="mso-fit-shape-to-text:t" inset="0,0,0,0">
                <w:txbxContent>
                  <w:p w:rsidR="000148C1" w:rsidRDefault="006449E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8C1" w:rsidRDefault="00B90A1B">
    <w:pPr>
      <w:rPr>
        <w:sz w:val="2"/>
        <w:szCs w:val="2"/>
      </w:rPr>
    </w:pPr>
    <w:r>
      <w:rPr>
        <w:noProof/>
        <w:lang w:eastAsia="ko-KR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6693535</wp:posOffset>
              </wp:positionH>
              <wp:positionV relativeFrom="page">
                <wp:posOffset>10022840</wp:posOffset>
              </wp:positionV>
              <wp:extent cx="83185" cy="189865"/>
              <wp:effectExtent l="0" t="2540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C1" w:rsidRDefault="006449E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7.05pt;margin-top:789.2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" filled="f" stroked="f">
              <v:textbox style="mso-fit-shape-to-text:t" inset="0,0,0,0">
                <w:txbxContent>
                  <w:p w:rsidR="000148C1" w:rsidRDefault="006449E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C4" w:rsidRDefault="00B01FC4"/>
  </w:footnote>
  <w:footnote w:type="continuationSeparator" w:id="0">
    <w:p w:rsidR="00B01FC4" w:rsidRDefault="00B01F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2DEE"/>
    <w:multiLevelType w:val="multilevel"/>
    <w:tmpl w:val="92F41DF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8C1"/>
    <w:rsid w:val="00013826"/>
    <w:rsid w:val="000148C1"/>
    <w:rsid w:val="00130223"/>
    <w:rsid w:val="00143B5C"/>
    <w:rsid w:val="001C5CD9"/>
    <w:rsid w:val="00282E0D"/>
    <w:rsid w:val="00310C21"/>
    <w:rsid w:val="003163A8"/>
    <w:rsid w:val="00333173"/>
    <w:rsid w:val="00336EC8"/>
    <w:rsid w:val="003542B2"/>
    <w:rsid w:val="00477AAA"/>
    <w:rsid w:val="0048722E"/>
    <w:rsid w:val="005A63C8"/>
    <w:rsid w:val="005B0BA2"/>
    <w:rsid w:val="005B1280"/>
    <w:rsid w:val="00603436"/>
    <w:rsid w:val="00632001"/>
    <w:rsid w:val="00634296"/>
    <w:rsid w:val="006449EE"/>
    <w:rsid w:val="006A1420"/>
    <w:rsid w:val="00882507"/>
    <w:rsid w:val="008D04C2"/>
    <w:rsid w:val="008F454E"/>
    <w:rsid w:val="00990C77"/>
    <w:rsid w:val="00A24DB3"/>
    <w:rsid w:val="00A61462"/>
    <w:rsid w:val="00B01FC4"/>
    <w:rsid w:val="00B375D3"/>
    <w:rsid w:val="00B90A1B"/>
    <w:rsid w:val="00B91885"/>
    <w:rsid w:val="00BF47EB"/>
    <w:rsid w:val="00C35023"/>
    <w:rsid w:val="00C40A2F"/>
    <w:rsid w:val="00C94A8F"/>
    <w:rsid w:val="00CB56BB"/>
    <w:rsid w:val="00D427E3"/>
    <w:rsid w:val="00D608FE"/>
    <w:rsid w:val="00D778CF"/>
    <w:rsid w:val="00E71DED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83535"/>
  <w15:docId w15:val="{F612F6F2-F3DA-4A1E-9D70-F78F5D5B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eorgia">
    <w:name w:val="Основной текст (2) + Georgia"/>
    <w:aliases w:val="12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aliases w:val="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0">
    <w:name w:val="Основной текст (2) + Georgia"/>
    <w:aliases w:val="12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1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10" w:lineRule="exact"/>
      <w:ind w:firstLine="8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88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1420"/>
    <w:pPr>
      <w:tabs>
        <w:tab w:val="center" w:pos="4513"/>
        <w:tab w:val="right" w:pos="9026"/>
      </w:tabs>
      <w:snapToGrid w:val="0"/>
    </w:pPr>
  </w:style>
  <w:style w:type="character" w:customStyle="1" w:styleId="aa">
    <w:name w:val="Верхний колонтитул Знак"/>
    <w:basedOn w:val="a0"/>
    <w:link w:val="a9"/>
    <w:uiPriority w:val="99"/>
    <w:rsid w:val="006A1420"/>
    <w:rPr>
      <w:rFonts w:eastAsia="Courier New"/>
      <w:color w:val="000000"/>
    </w:rPr>
  </w:style>
  <w:style w:type="paragraph" w:styleId="ab">
    <w:name w:val="footer"/>
    <w:basedOn w:val="a"/>
    <w:link w:val="ac"/>
    <w:uiPriority w:val="99"/>
    <w:unhideWhenUsed/>
    <w:rsid w:val="006A1420"/>
    <w:pPr>
      <w:tabs>
        <w:tab w:val="center" w:pos="4513"/>
        <w:tab w:val="right" w:pos="9026"/>
      </w:tabs>
      <w:snapToGrid w:val="0"/>
    </w:pPr>
  </w:style>
  <w:style w:type="character" w:customStyle="1" w:styleId="ac">
    <w:name w:val="Нижний колонтитул Знак"/>
    <w:basedOn w:val="a0"/>
    <w:link w:val="ab"/>
    <w:uiPriority w:val="99"/>
    <w:rsid w:val="006A1420"/>
    <w:rPr>
      <w:rFonts w:eastAsia="Courier New"/>
      <w:color w:val="000000"/>
    </w:rPr>
  </w:style>
  <w:style w:type="character" w:customStyle="1" w:styleId="2115pt">
    <w:name w:val="Основной текст (2) + 11.5 pt"/>
    <w:basedOn w:val="2"/>
    <w:rsid w:val="00E71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A24DB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4DB3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PDF í„„ìš¼</vt:lpstr>
      <vt:lpstr>PDF í„„ìš¼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í„„ìš¼</dc:title>
  <dc:subject/>
  <dc:creator>Windows 사용자</dc:creator>
  <cp:keywords/>
  <cp:lastModifiedBy>HP</cp:lastModifiedBy>
  <cp:revision>17</cp:revision>
  <cp:lastPrinted>2019-04-16T06:32:00Z</cp:lastPrinted>
  <dcterms:created xsi:type="dcterms:W3CDTF">2019-04-04T06:04:00Z</dcterms:created>
  <dcterms:modified xsi:type="dcterms:W3CDTF">2019-07-11T22:21:00Z</dcterms:modified>
</cp:coreProperties>
</file>